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4A" w:rsidRPr="0045404A" w:rsidRDefault="0045404A" w:rsidP="0045404A">
      <w:pPr>
        <w:widowControl w:val="0"/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нормативно-правовых актов, регулирующих предоставление муниципальной услуги «Содействие гражданам по предоставлению социальной выплаты на строительство (приобретение) жилья в сельской местности»</w:t>
      </w:r>
    </w:p>
    <w:p w:rsidR="0045404A" w:rsidRPr="0045404A" w:rsidRDefault="0045404A" w:rsidP="0045404A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04A" w:rsidRPr="0045404A" w:rsidRDefault="0045404A" w:rsidP="0045404A">
      <w:pPr>
        <w:widowControl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45404A" w:rsidRPr="0045404A" w:rsidRDefault="0045404A" w:rsidP="0045404A">
      <w:pPr>
        <w:widowControl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45404A" w:rsidRPr="0045404A" w:rsidRDefault="0045404A" w:rsidP="0045404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5404A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45404A">
        <w:rPr>
          <w:rFonts w:ascii="Times New Roman" w:hAnsi="Times New Roman" w:cs="Times New Roman"/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информации»;</w:t>
      </w:r>
    </w:p>
    <w:p w:rsidR="0045404A" w:rsidRPr="0045404A" w:rsidRDefault="0045404A" w:rsidP="0045404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5404A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45404A">
        <w:rPr>
          <w:rFonts w:ascii="Times New Roman" w:hAnsi="Times New Roman" w:cs="Times New Roman"/>
          <w:sz w:val="28"/>
          <w:szCs w:val="28"/>
        </w:rPr>
        <w:t xml:space="preserve"> от 27 июля 2006 года № 152-ФЗ «О персональных данных»;</w:t>
      </w:r>
    </w:p>
    <w:p w:rsidR="0045404A" w:rsidRPr="0045404A" w:rsidRDefault="0045404A" w:rsidP="0045404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5404A">
        <w:rPr>
          <w:rFonts w:ascii="Times New Roman" w:hAnsi="Times New Roman" w:cs="Times New Roman"/>
          <w:bCs/>
          <w:sz w:val="28"/>
          <w:szCs w:val="28"/>
        </w:rPr>
        <w:t>федеральный закон от 6 апреля 2011 года № 63-ФЗ «Об электронной подписи»;</w:t>
      </w:r>
    </w:p>
    <w:p w:rsidR="0045404A" w:rsidRPr="0045404A" w:rsidRDefault="0045404A" w:rsidP="0045404A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04A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5404A" w:rsidRPr="0045404A" w:rsidRDefault="0045404A" w:rsidP="0045404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5404A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26 марта 2016 года № 236 «О требованиях к предоставлению в электронной форме государственных и муниципальных услуг»;</w:t>
      </w:r>
    </w:p>
    <w:p w:rsidR="0045404A" w:rsidRPr="0045404A" w:rsidRDefault="0045404A" w:rsidP="0045404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5404A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14 июля 2012 года № 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</w:t>
      </w:r>
    </w:p>
    <w:p w:rsidR="0045404A" w:rsidRPr="0045404A" w:rsidRDefault="0045404A" w:rsidP="0045404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404A">
        <w:rPr>
          <w:rFonts w:ascii="Times New Roman" w:hAnsi="Times New Roman" w:cs="Times New Roman"/>
          <w:bCs/>
          <w:sz w:val="28"/>
          <w:szCs w:val="28"/>
        </w:rPr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</w:t>
      </w:r>
    </w:p>
    <w:p w:rsidR="0045404A" w:rsidRPr="0045404A" w:rsidRDefault="0045404A" w:rsidP="0045404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5404A">
        <w:rPr>
          <w:rFonts w:ascii="Times New Roman" w:hAnsi="Times New Roman" w:cs="Times New Roman"/>
          <w:bCs/>
          <w:sz w:val="28"/>
          <w:szCs w:val="28"/>
        </w:rPr>
        <w:t>приказ министерства сельского хозяйства и перерабатывающей промышленности Краснодарского края от 7 марта 2018 года № 61 «О реализации мероприятий по улучшению жилищных условий в рамках подпрограммы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2013 - 2020 годы»</w:t>
      </w:r>
    </w:p>
    <w:p w:rsidR="0045404A" w:rsidRPr="0045404A" w:rsidRDefault="0045404A" w:rsidP="0045404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5404A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Тихорецкий </w:t>
      </w:r>
      <w:proofErr w:type="spellStart"/>
      <w:r w:rsidRPr="0045404A">
        <w:rPr>
          <w:rFonts w:ascii="Times New Roman" w:hAnsi="Times New Roman" w:cs="Times New Roman"/>
          <w:bCs/>
          <w:sz w:val="28"/>
          <w:szCs w:val="28"/>
        </w:rPr>
        <w:t>районот</w:t>
      </w:r>
      <w:proofErr w:type="spellEnd"/>
      <w:r w:rsidRPr="0045404A">
        <w:rPr>
          <w:rFonts w:ascii="Times New Roman" w:hAnsi="Times New Roman" w:cs="Times New Roman"/>
          <w:bCs/>
          <w:sz w:val="28"/>
          <w:szCs w:val="28"/>
        </w:rPr>
        <w:t xml:space="preserve"> 23 марта 2011 года № 397 «Об утверждении административного регламента предоставления муниципальной услуги «Содействие гражданам по предоставлению социальной выплаты на строительство (приобретение) жилья в сельской местности»</w:t>
      </w:r>
    </w:p>
    <w:p w:rsidR="0045404A" w:rsidRPr="0045404A" w:rsidRDefault="0045404A" w:rsidP="0045404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5404A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 администрации муниципального образования Тихорецкий район от 16 мая 2011 года № 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муниципального образования Тихорецкий район»</w:t>
      </w:r>
    </w:p>
    <w:p w:rsidR="0045404A" w:rsidRPr="0045404A" w:rsidRDefault="0045404A" w:rsidP="0045404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5404A" w:rsidRPr="0045404A" w:rsidRDefault="0045404A" w:rsidP="00454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65B" w:rsidRDefault="0086765B">
      <w:bookmarkStart w:id="0" w:name="_GoBack"/>
      <w:bookmarkEnd w:id="0"/>
    </w:p>
    <w:sectPr w:rsidR="0086765B" w:rsidSect="002E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89"/>
    <w:rsid w:val="0045404A"/>
    <w:rsid w:val="00825589"/>
    <w:rsid w:val="0086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25A1-11CF-4BBE-BBAA-258FF367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/" TargetMode="External"/><Relationship Id="rId4" Type="http://schemas.openxmlformats.org/officeDocument/2006/relationships/hyperlink" Target="garantf1://1204855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2019-03-12T07:15:00Z</dcterms:created>
  <dcterms:modified xsi:type="dcterms:W3CDTF">2019-03-12T07:15:00Z</dcterms:modified>
</cp:coreProperties>
</file>