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Pr>
          <w:noProof/>
          <w:lang w:eastAsia="ru-RU"/>
        </w:rPr>
        <w:drawing>
          <wp:inline distT="0" distB="0" distL="0" distR="0" wp14:anchorId="3067135C" wp14:editId="7D5E6CA9">
            <wp:extent cx="424815" cy="577850"/>
            <wp:effectExtent l="0" t="0" r="0" b="0"/>
            <wp:docPr id="1" name="Рисунок 1" descr="http://admkrai.kuban.ru/show/8405/"/>
            <wp:cNvGraphicFramePr/>
            <a:graphic xmlns:a="http://schemas.openxmlformats.org/drawingml/2006/main">
              <a:graphicData uri="http://schemas.openxmlformats.org/drawingml/2006/picture">
                <pic:pic xmlns:pic="http://schemas.openxmlformats.org/drawingml/2006/picture">
                  <pic:nvPicPr>
                    <pic:cNvPr id="1" name="Рисунок 1" descr="http://admkrai.kuban.ru/show/8405/"/>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4815" cy="577850"/>
                    </a:xfrm>
                    <a:prstGeom prst="rect">
                      <a:avLst/>
                    </a:prstGeom>
                    <a:noFill/>
                  </pic:spPr>
                </pic:pic>
              </a:graphicData>
            </a:graphic>
          </wp:inline>
        </w:drawing>
      </w:r>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6E2105" w:rsidRDefault="006E2105" w:rsidP="006E2105">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                                            </w:t>
      </w:r>
      <w:r w:rsidR="006C1C5C">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 xml:space="preserve"> ПОСТАНОВЛЕНИЕ</w:t>
      </w:r>
    </w:p>
    <w:p w:rsidR="006E2105" w:rsidRDefault="006E2105" w:rsidP="006E2105">
      <w:pPr>
        <w:suppressAutoHyphens/>
        <w:spacing w:after="0" w:line="240" w:lineRule="auto"/>
        <w:jc w:val="both"/>
        <w:rPr>
          <w:rFonts w:ascii="Times New Roman" w:eastAsia="Times New Roman" w:hAnsi="Times New Roman" w:cs="Times New Roman"/>
          <w:b/>
          <w:sz w:val="10"/>
          <w:szCs w:val="20"/>
          <w:lang w:eastAsia="ar-SA"/>
        </w:rPr>
      </w:pP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АДМИНИСТРАЦИИ МУНИЦИПАЛЬНОГО ОБРАЗОВАНИЯ</w:t>
      </w: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ТИХОРЕЦКИЙ РАЙОН</w:t>
      </w:r>
    </w:p>
    <w:p w:rsidR="006E2105" w:rsidRDefault="006E2105" w:rsidP="006E2105">
      <w:pPr>
        <w:spacing w:after="0" w:line="240" w:lineRule="auto"/>
        <w:jc w:val="both"/>
        <w:rPr>
          <w:rFonts w:ascii="Times New Roman" w:eastAsia="Times New Roman" w:hAnsi="Times New Roman" w:cs="Times New Roman"/>
          <w:bCs/>
          <w:sz w:val="28"/>
          <w:szCs w:val="24"/>
          <w:lang w:eastAsia="ru-RU"/>
        </w:rPr>
      </w:pPr>
    </w:p>
    <w:p w:rsidR="006E2105" w:rsidRDefault="006E2105" w:rsidP="006E2105">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6E2105" w:rsidRDefault="006C1C5C"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23</w:t>
      </w:r>
      <w:r w:rsidR="006E2105">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марта</w:t>
      </w:r>
      <w:r w:rsidR="006E2105">
        <w:rPr>
          <w:rFonts w:ascii="Times New Roman" w:hAnsi="Times New Roman" w:cs="Times New Roman"/>
          <w:bCs/>
          <w:color w:val="26282F"/>
          <w:sz w:val="28"/>
          <w:szCs w:val="28"/>
        </w:rPr>
        <w:t xml:space="preserve"> 201</w:t>
      </w:r>
      <w:r>
        <w:rPr>
          <w:rFonts w:ascii="Times New Roman" w:hAnsi="Times New Roman" w:cs="Times New Roman"/>
          <w:bCs/>
          <w:color w:val="26282F"/>
          <w:sz w:val="28"/>
          <w:szCs w:val="28"/>
        </w:rPr>
        <w:t>1</w:t>
      </w:r>
      <w:r w:rsidR="006E2105">
        <w:rPr>
          <w:rFonts w:ascii="Times New Roman" w:hAnsi="Times New Roman" w:cs="Times New Roman"/>
          <w:bCs/>
          <w:color w:val="26282F"/>
          <w:sz w:val="28"/>
          <w:szCs w:val="28"/>
        </w:rPr>
        <w:t xml:space="preserve"> года                                </w:t>
      </w:r>
      <w:r>
        <w:rPr>
          <w:rFonts w:ascii="Times New Roman" w:hAnsi="Times New Roman" w:cs="Times New Roman"/>
          <w:bCs/>
          <w:color w:val="26282F"/>
          <w:sz w:val="28"/>
          <w:szCs w:val="28"/>
        </w:rPr>
        <w:t xml:space="preserve">      </w:t>
      </w:r>
      <w:r w:rsidR="006E2105">
        <w:rPr>
          <w:rFonts w:ascii="Times New Roman" w:hAnsi="Times New Roman" w:cs="Times New Roman"/>
          <w:bCs/>
          <w:color w:val="26282F"/>
          <w:sz w:val="28"/>
          <w:szCs w:val="28"/>
        </w:rPr>
        <w:t xml:space="preserve">                                                    № 3</w:t>
      </w:r>
      <w:r>
        <w:rPr>
          <w:rFonts w:ascii="Times New Roman" w:hAnsi="Times New Roman" w:cs="Times New Roman"/>
          <w:bCs/>
          <w:color w:val="26282F"/>
          <w:sz w:val="28"/>
          <w:szCs w:val="28"/>
        </w:rPr>
        <w:t>97</w:t>
      </w:r>
    </w:p>
    <w:p w:rsidR="000465A8" w:rsidRDefault="006E2105"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006C1C5C">
        <w:rPr>
          <w:rFonts w:ascii="Times New Roman" w:hAnsi="Times New Roman" w:cs="Times New Roman"/>
          <w:bCs/>
          <w:color w:val="26282F"/>
          <w:sz w:val="28"/>
          <w:szCs w:val="28"/>
        </w:rPr>
        <w:t xml:space="preserve"> </w:t>
      </w:r>
    </w:p>
    <w:p w:rsidR="006E2105" w:rsidRDefault="006E2105" w:rsidP="000465A8">
      <w:pPr>
        <w:autoSpaceDE w:val="0"/>
        <w:autoSpaceDN w:val="0"/>
        <w:adjustRightInd w:val="0"/>
        <w:spacing w:after="0" w:line="240" w:lineRule="auto"/>
        <w:jc w:val="center"/>
        <w:outlineLvl w:val="0"/>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г.Тихорецк</w:t>
      </w:r>
      <w:proofErr w:type="spellEnd"/>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E118B6" w:rsidRDefault="00C403BF"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 xml:space="preserve">Содействие гражданам по предоставлению социальной выплаты на строительство (приобретение) жилья </w:t>
      </w:r>
    </w:p>
    <w:p w:rsidR="00C403BF" w:rsidRDefault="00C403BF"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sidRPr="00C403BF">
        <w:rPr>
          <w:rFonts w:ascii="Times New Roman" w:hAnsi="Times New Roman" w:cs="Times New Roman"/>
          <w:b/>
          <w:bCs/>
          <w:color w:val="26282F"/>
          <w:sz w:val="28"/>
          <w:szCs w:val="28"/>
        </w:rPr>
        <w:t>в сельской местности</w:t>
      </w:r>
      <w:r>
        <w:rPr>
          <w:rFonts w:ascii="Times New Roman" w:hAnsi="Times New Roman" w:cs="Times New Roman"/>
          <w:b/>
          <w:bCs/>
          <w:color w:val="26282F"/>
          <w:sz w:val="28"/>
          <w:szCs w:val="28"/>
        </w:rPr>
        <w:t>»</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6C1C5C">
        <w:rPr>
          <w:rFonts w:ascii="Times New Roman" w:hAnsi="Times New Roman" w:cs="Times New Roman"/>
          <w:sz w:val="28"/>
          <w:szCs w:val="28"/>
          <w:shd w:val="clear" w:color="auto" w:fill="EAEFED"/>
        </w:rPr>
        <w:t>(</w:t>
      </w:r>
      <w:r w:rsidR="006C1C5C" w:rsidRPr="006C1C5C">
        <w:rPr>
          <w:rFonts w:ascii="Times New Roman" w:hAnsi="Times New Roman" w:cs="Times New Roman"/>
          <w:bCs/>
          <w:sz w:val="28"/>
          <w:szCs w:val="28"/>
        </w:rPr>
        <w:t xml:space="preserve">С изменениями и дополнениями от </w:t>
      </w:r>
      <w:r w:rsidRPr="00E118B6">
        <w:rPr>
          <w:rFonts w:ascii="Times New Roman" w:hAnsi="Times New Roman" w:cs="Times New Roman"/>
          <w:sz w:val="28"/>
          <w:szCs w:val="28"/>
          <w:shd w:val="clear" w:color="auto" w:fill="FFFFFF" w:themeFill="background1"/>
        </w:rPr>
        <w:t>17 августа 2011 г.</w:t>
      </w:r>
      <w:r w:rsidR="006C1C5C" w:rsidRPr="00E118B6">
        <w:rPr>
          <w:rFonts w:ascii="Times New Roman" w:hAnsi="Times New Roman" w:cs="Times New Roman"/>
          <w:sz w:val="28"/>
          <w:szCs w:val="28"/>
          <w:shd w:val="clear" w:color="auto" w:fill="FFFFFF" w:themeFill="background1"/>
        </w:rPr>
        <w:t xml:space="preserve"> № 1457</w:t>
      </w:r>
      <w:r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5 января</w:t>
      </w:r>
      <w:r w:rsidR="006C1C5C" w:rsidRPr="00E118B6">
        <w:rPr>
          <w:rFonts w:ascii="Times New Roman" w:hAnsi="Times New Roman" w:cs="Times New Roman"/>
          <w:sz w:val="28"/>
          <w:szCs w:val="28"/>
          <w:shd w:val="clear" w:color="auto" w:fill="FFFFFF" w:themeFill="background1"/>
        </w:rPr>
        <w:t xml:space="preserve"> 2012 г. № 101</w:t>
      </w:r>
      <w:r w:rsidRPr="00E118B6">
        <w:rPr>
          <w:rFonts w:ascii="Times New Roman" w:hAnsi="Times New Roman" w:cs="Times New Roman"/>
          <w:sz w:val="28"/>
          <w:szCs w:val="28"/>
          <w:shd w:val="clear" w:color="auto" w:fill="FFFFFF" w:themeFill="background1"/>
        </w:rPr>
        <w:t>, 22 марта 2012 г.</w:t>
      </w:r>
      <w:r w:rsidR="006C1C5C" w:rsidRPr="00E118B6">
        <w:rPr>
          <w:rFonts w:ascii="Times New Roman" w:hAnsi="Times New Roman" w:cs="Times New Roman"/>
          <w:sz w:val="28"/>
          <w:szCs w:val="28"/>
          <w:shd w:val="clear" w:color="auto" w:fill="FFFFFF" w:themeFill="background1"/>
        </w:rPr>
        <w:t xml:space="preserve"> № 464</w:t>
      </w:r>
      <w:r w:rsidRPr="00E118B6">
        <w:rPr>
          <w:rFonts w:ascii="Times New Roman" w:hAnsi="Times New Roman" w:cs="Times New Roman"/>
          <w:sz w:val="28"/>
          <w:szCs w:val="28"/>
          <w:shd w:val="clear" w:color="auto" w:fill="FFFFFF" w:themeFill="background1"/>
        </w:rPr>
        <w:t>, 4 марта</w:t>
      </w:r>
      <w:r w:rsidR="006C1C5C" w:rsidRPr="00E118B6">
        <w:rPr>
          <w:rFonts w:ascii="Times New Roman" w:hAnsi="Times New Roman" w:cs="Times New Roman"/>
          <w:sz w:val="28"/>
          <w:szCs w:val="28"/>
          <w:shd w:val="clear" w:color="auto" w:fill="FFFFFF" w:themeFill="background1"/>
        </w:rPr>
        <w:t xml:space="preserve"> 2013 г. № 335</w:t>
      </w:r>
      <w:r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9 июля</w:t>
      </w:r>
      <w:r w:rsidR="006C1C5C" w:rsidRPr="00E118B6">
        <w:rPr>
          <w:rFonts w:ascii="Times New Roman" w:hAnsi="Times New Roman" w:cs="Times New Roman"/>
          <w:sz w:val="28"/>
          <w:szCs w:val="28"/>
          <w:shd w:val="clear" w:color="auto" w:fill="FFFFFF" w:themeFill="background1"/>
        </w:rPr>
        <w:t xml:space="preserve"> 2013 г. № 1129</w:t>
      </w:r>
      <w:r w:rsidRPr="00E118B6">
        <w:rPr>
          <w:rFonts w:ascii="Times New Roman" w:hAnsi="Times New Roman" w:cs="Times New Roman"/>
          <w:sz w:val="28"/>
          <w:szCs w:val="28"/>
          <w:shd w:val="clear" w:color="auto" w:fill="FFFFFF" w:themeFill="background1"/>
        </w:rPr>
        <w:t>, 18 октября 2013 г.</w:t>
      </w:r>
      <w:r w:rsidR="006C1C5C" w:rsidRPr="00E118B6">
        <w:rPr>
          <w:rFonts w:ascii="Times New Roman" w:hAnsi="Times New Roman" w:cs="Times New Roman"/>
          <w:sz w:val="28"/>
          <w:szCs w:val="28"/>
          <w:shd w:val="clear" w:color="auto" w:fill="FFFFFF" w:themeFill="background1"/>
        </w:rPr>
        <w:t xml:space="preserve"> № 1789</w:t>
      </w:r>
      <w:r w:rsidRPr="00E118B6">
        <w:rPr>
          <w:rFonts w:ascii="Times New Roman" w:hAnsi="Times New Roman" w:cs="Times New Roman"/>
          <w:sz w:val="28"/>
          <w:szCs w:val="28"/>
          <w:shd w:val="clear" w:color="auto" w:fill="FFFFFF" w:themeFill="background1"/>
        </w:rPr>
        <w:t>, 21 февраля</w:t>
      </w:r>
      <w:r w:rsidR="006C1C5C" w:rsidRPr="00E118B6">
        <w:rPr>
          <w:rFonts w:ascii="Times New Roman" w:hAnsi="Times New Roman" w:cs="Times New Roman"/>
          <w:sz w:val="28"/>
          <w:szCs w:val="28"/>
          <w:shd w:val="clear" w:color="auto" w:fill="FFFFFF" w:themeFill="background1"/>
        </w:rPr>
        <w:t xml:space="preserve"> </w:t>
      </w:r>
    </w:p>
    <w:p w:rsidR="00E118B6" w:rsidRDefault="006C1C5C"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2014 г. № 222</w:t>
      </w:r>
      <w:r w:rsidR="00C403BF" w:rsidRPr="00E118B6">
        <w:rPr>
          <w:rFonts w:ascii="Times New Roman" w:hAnsi="Times New Roman" w:cs="Times New Roman"/>
          <w:sz w:val="28"/>
          <w:szCs w:val="28"/>
          <w:shd w:val="clear" w:color="auto" w:fill="FFFFFF" w:themeFill="background1"/>
        </w:rPr>
        <w:t>, 24 июля 2014 г.</w:t>
      </w:r>
      <w:r w:rsidRPr="00E118B6">
        <w:rPr>
          <w:rFonts w:ascii="Times New Roman" w:hAnsi="Times New Roman" w:cs="Times New Roman"/>
          <w:sz w:val="28"/>
          <w:szCs w:val="28"/>
          <w:shd w:val="clear" w:color="auto" w:fill="FFFFFF" w:themeFill="background1"/>
        </w:rPr>
        <w:t xml:space="preserve"> №</w:t>
      </w:r>
      <w:r w:rsidR="005E1D6A" w:rsidRPr="00E118B6">
        <w:rPr>
          <w:rFonts w:ascii="Times New Roman" w:hAnsi="Times New Roman" w:cs="Times New Roman"/>
          <w:sz w:val="28"/>
          <w:szCs w:val="28"/>
          <w:shd w:val="clear" w:color="auto" w:fill="FFFFFF" w:themeFill="background1"/>
        </w:rPr>
        <w:t xml:space="preserve"> 1023</w:t>
      </w:r>
      <w:r w:rsidR="00C403BF" w:rsidRPr="00E118B6">
        <w:rPr>
          <w:rFonts w:ascii="Times New Roman" w:hAnsi="Times New Roman" w:cs="Times New Roman"/>
          <w:sz w:val="28"/>
          <w:szCs w:val="28"/>
          <w:shd w:val="clear" w:color="auto" w:fill="FFFFFF" w:themeFill="background1"/>
        </w:rPr>
        <w:t>, 27 марта</w:t>
      </w:r>
      <w:r w:rsidR="005E1D6A" w:rsidRPr="00E118B6">
        <w:rPr>
          <w:rFonts w:ascii="Times New Roman" w:hAnsi="Times New Roman" w:cs="Times New Roman"/>
          <w:sz w:val="28"/>
          <w:szCs w:val="28"/>
          <w:shd w:val="clear" w:color="auto" w:fill="FFFFFF" w:themeFill="background1"/>
        </w:rPr>
        <w:t xml:space="preserve"> 2015 года № 368</w:t>
      </w:r>
      <w:r w:rsidR="00C403BF"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8 октября 2015 г.</w:t>
      </w:r>
      <w:r w:rsidR="005E1D6A" w:rsidRPr="00E118B6">
        <w:rPr>
          <w:rFonts w:ascii="Times New Roman" w:hAnsi="Times New Roman" w:cs="Times New Roman"/>
          <w:sz w:val="28"/>
          <w:szCs w:val="28"/>
          <w:shd w:val="clear" w:color="auto" w:fill="FFFFFF" w:themeFill="background1"/>
        </w:rPr>
        <w:t xml:space="preserve"> № 1065</w:t>
      </w:r>
      <w:r w:rsidRPr="00E118B6">
        <w:rPr>
          <w:rFonts w:ascii="Times New Roman" w:hAnsi="Times New Roman" w:cs="Times New Roman"/>
          <w:sz w:val="28"/>
          <w:szCs w:val="28"/>
          <w:shd w:val="clear" w:color="auto" w:fill="FFFFFF" w:themeFill="background1"/>
        </w:rPr>
        <w:t>, 25 февраля 2016 г.</w:t>
      </w:r>
      <w:r w:rsidR="005E1D6A" w:rsidRPr="00E118B6">
        <w:rPr>
          <w:rFonts w:ascii="Times New Roman" w:hAnsi="Times New Roman" w:cs="Times New Roman"/>
          <w:sz w:val="28"/>
          <w:szCs w:val="28"/>
          <w:shd w:val="clear" w:color="auto" w:fill="FFFFFF" w:themeFill="background1"/>
        </w:rPr>
        <w:t xml:space="preserve"> № 194</w:t>
      </w:r>
      <w:r w:rsidRPr="00E118B6">
        <w:rPr>
          <w:rFonts w:ascii="Times New Roman" w:hAnsi="Times New Roman" w:cs="Times New Roman"/>
          <w:sz w:val="28"/>
          <w:szCs w:val="28"/>
          <w:shd w:val="clear" w:color="auto" w:fill="FFFFFF" w:themeFill="background1"/>
        </w:rPr>
        <w:t xml:space="preserve">, 29 мая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2019 года № 685</w:t>
      </w:r>
      <w:r w:rsidR="009431A5" w:rsidRPr="00E118B6">
        <w:rPr>
          <w:rFonts w:ascii="Times New Roman" w:hAnsi="Times New Roman" w:cs="Times New Roman"/>
          <w:sz w:val="28"/>
          <w:szCs w:val="28"/>
          <w:shd w:val="clear" w:color="auto" w:fill="FFFFFF" w:themeFill="background1"/>
        </w:rPr>
        <w:t>, от 13 июля 2020 года № 1072</w:t>
      </w:r>
      <w:r w:rsidR="00675EEB" w:rsidRPr="00E118B6">
        <w:rPr>
          <w:rFonts w:ascii="Times New Roman" w:hAnsi="Times New Roman" w:cs="Times New Roman"/>
          <w:sz w:val="28"/>
          <w:szCs w:val="28"/>
          <w:shd w:val="clear" w:color="auto" w:fill="FFFFFF" w:themeFill="background1"/>
        </w:rPr>
        <w:t xml:space="preserve">, </w:t>
      </w:r>
    </w:p>
    <w:p w:rsidR="00C403BF" w:rsidRPr="00E118B6" w:rsidRDefault="00675EEB"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EAEFED"/>
        </w:rPr>
      </w:pPr>
      <w:r w:rsidRPr="00E118B6">
        <w:rPr>
          <w:rFonts w:ascii="Times New Roman" w:hAnsi="Times New Roman" w:cs="Times New Roman"/>
          <w:sz w:val="28"/>
          <w:szCs w:val="28"/>
          <w:shd w:val="clear" w:color="auto" w:fill="FFFFFF" w:themeFill="background1"/>
        </w:rPr>
        <w:t>от 1</w:t>
      </w:r>
      <w:r w:rsidR="00ED5F09" w:rsidRPr="00E118B6">
        <w:rPr>
          <w:rFonts w:ascii="Times New Roman" w:hAnsi="Times New Roman" w:cs="Times New Roman"/>
          <w:sz w:val="28"/>
          <w:szCs w:val="28"/>
          <w:shd w:val="clear" w:color="auto" w:fill="FFFFFF" w:themeFill="background1"/>
        </w:rPr>
        <w:t>2</w:t>
      </w:r>
      <w:r w:rsidRPr="00E118B6">
        <w:rPr>
          <w:rFonts w:ascii="Times New Roman" w:hAnsi="Times New Roman" w:cs="Times New Roman"/>
          <w:sz w:val="28"/>
          <w:szCs w:val="28"/>
          <w:shd w:val="clear" w:color="auto" w:fill="FFFFFF" w:themeFill="background1"/>
        </w:rPr>
        <w:t xml:space="preserve"> </w:t>
      </w:r>
      <w:r w:rsidR="00ED5F09" w:rsidRPr="00E118B6">
        <w:rPr>
          <w:rFonts w:ascii="Times New Roman" w:hAnsi="Times New Roman" w:cs="Times New Roman"/>
          <w:sz w:val="28"/>
          <w:szCs w:val="28"/>
          <w:shd w:val="clear" w:color="auto" w:fill="FFFFFF" w:themeFill="background1"/>
        </w:rPr>
        <w:t xml:space="preserve">ноября 2020 года № </w:t>
      </w:r>
      <w:r w:rsidR="00E118B6" w:rsidRPr="00E118B6">
        <w:rPr>
          <w:rFonts w:ascii="Times New Roman" w:hAnsi="Times New Roman" w:cs="Times New Roman"/>
          <w:sz w:val="28"/>
          <w:szCs w:val="28"/>
          <w:shd w:val="clear" w:color="auto" w:fill="FFFFFF" w:themeFill="background1"/>
        </w:rPr>
        <w:t>1961</w:t>
      </w:r>
      <w:r w:rsidR="00C403BF" w:rsidRPr="00E118B6">
        <w:rPr>
          <w:rFonts w:ascii="Times New Roman" w:hAnsi="Times New Roman" w:cs="Times New Roman"/>
          <w:sz w:val="28"/>
          <w:szCs w:val="28"/>
          <w:shd w:val="clear" w:color="auto" w:fill="FFFFFF" w:themeFill="background1"/>
        </w:rPr>
        <w:t>)</w:t>
      </w:r>
    </w:p>
    <w:p w:rsidR="00C403BF" w:rsidRPr="00C403BF" w:rsidRDefault="00C403BF" w:rsidP="00420CF2">
      <w:pPr>
        <w:autoSpaceDE w:val="0"/>
        <w:autoSpaceDN w:val="0"/>
        <w:adjustRightInd w:val="0"/>
        <w:spacing w:after="0" w:line="20" w:lineRule="atLeast"/>
        <w:ind w:firstLine="720"/>
        <w:jc w:val="center"/>
        <w:rPr>
          <w:rFonts w:ascii="Times New Roman" w:hAnsi="Times New Roman" w:cs="Times New Roman"/>
          <w:sz w:val="28"/>
          <w:szCs w:val="28"/>
        </w:rPr>
      </w:pP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 xml:space="preserve">В целях утверждения административного регламента по предоставлению муниципальной услуги </w:t>
      </w:r>
      <w:r>
        <w:rPr>
          <w:rFonts w:ascii="Times New Roman" w:hAnsi="Times New Roman" w:cs="Times New Roman"/>
          <w:sz w:val="28"/>
          <w:szCs w:val="28"/>
        </w:rPr>
        <w:t>«</w:t>
      </w:r>
      <w:r w:rsidRPr="00C403BF">
        <w:rPr>
          <w:rFonts w:ascii="Times New Roman" w:hAnsi="Times New Roman" w:cs="Times New Roman"/>
          <w:sz w:val="28"/>
          <w:szCs w:val="28"/>
        </w:rPr>
        <w:t>Прием заявлений и документов в целях формирования списков граждан, проживающих в сельской местности, в том числе молодых семей и молодых специалистов, для предоставления социальных выплат на улучшение жилищных условий</w:t>
      </w:r>
      <w:r>
        <w:rPr>
          <w:rFonts w:ascii="Times New Roman" w:hAnsi="Times New Roman" w:cs="Times New Roman"/>
          <w:sz w:val="28"/>
          <w:szCs w:val="28"/>
        </w:rPr>
        <w:t>»</w:t>
      </w:r>
      <w:r w:rsidRPr="00C403BF">
        <w:rPr>
          <w:rFonts w:ascii="Times New Roman" w:hAnsi="Times New Roman" w:cs="Times New Roman"/>
          <w:sz w:val="28"/>
          <w:szCs w:val="28"/>
        </w:rPr>
        <w:t xml:space="preserve">, и на основании </w:t>
      </w:r>
      <w:hyperlink r:id="rId10" w:history="1">
        <w:r w:rsidRPr="00C403BF">
          <w:rPr>
            <w:rFonts w:ascii="Times New Roman" w:hAnsi="Times New Roman" w:cs="Times New Roman"/>
            <w:sz w:val="28"/>
            <w:szCs w:val="28"/>
          </w:rPr>
          <w:t>Федерального закона</w:t>
        </w:r>
      </w:hyperlink>
      <w:r w:rsidRPr="00C403BF">
        <w:rPr>
          <w:rFonts w:ascii="Times New Roman" w:hAnsi="Times New Roman" w:cs="Times New Roman"/>
          <w:sz w:val="28"/>
          <w:szCs w:val="28"/>
        </w:rPr>
        <w:t xml:space="preserve"> от </w:t>
      </w:r>
      <w:r w:rsidR="00A70F0D">
        <w:rPr>
          <w:rFonts w:ascii="Times New Roman" w:hAnsi="Times New Roman" w:cs="Times New Roman"/>
          <w:sz w:val="28"/>
          <w:szCs w:val="28"/>
        </w:rPr>
        <w:t xml:space="preserve">              </w:t>
      </w:r>
      <w:r w:rsidRPr="00C403BF">
        <w:rPr>
          <w:rFonts w:ascii="Times New Roman" w:hAnsi="Times New Roman" w:cs="Times New Roman"/>
          <w:sz w:val="28"/>
          <w:szCs w:val="28"/>
        </w:rPr>
        <w:t xml:space="preserve">27 июля 2010 года </w:t>
      </w:r>
      <w:r w:rsidR="00A70F0D">
        <w:rPr>
          <w:rFonts w:ascii="Times New Roman" w:hAnsi="Times New Roman" w:cs="Times New Roman"/>
          <w:sz w:val="28"/>
          <w:szCs w:val="28"/>
        </w:rPr>
        <w:t>№</w:t>
      </w:r>
      <w:r w:rsidRPr="00C403BF">
        <w:rPr>
          <w:rFonts w:ascii="Times New Roman" w:hAnsi="Times New Roman" w:cs="Times New Roman"/>
          <w:sz w:val="28"/>
          <w:szCs w:val="28"/>
        </w:rPr>
        <w:t xml:space="preserve"> 210-ФЗ </w:t>
      </w:r>
      <w:r>
        <w:rPr>
          <w:rFonts w:ascii="Times New Roman" w:hAnsi="Times New Roman" w:cs="Times New Roman"/>
          <w:sz w:val="28"/>
          <w:szCs w:val="28"/>
        </w:rPr>
        <w:t>«</w:t>
      </w:r>
      <w:r w:rsidRPr="00C403BF">
        <w:rPr>
          <w:rFonts w:ascii="Times New Roman" w:hAnsi="Times New Roman" w:cs="Times New Roman"/>
          <w:sz w:val="28"/>
          <w:szCs w:val="28"/>
        </w:rPr>
        <w:t>Об организации предоставления государственных и муниципальных услуг</w:t>
      </w:r>
      <w:r w:rsidR="00A70F0D">
        <w:rPr>
          <w:rFonts w:ascii="Times New Roman" w:hAnsi="Times New Roman" w:cs="Times New Roman"/>
          <w:sz w:val="28"/>
          <w:szCs w:val="28"/>
        </w:rPr>
        <w:t>»</w:t>
      </w:r>
      <w:r w:rsidRPr="00C403BF">
        <w:rPr>
          <w:rFonts w:ascii="Times New Roman" w:hAnsi="Times New Roman" w:cs="Times New Roman"/>
          <w:sz w:val="28"/>
          <w:szCs w:val="28"/>
        </w:rPr>
        <w:t xml:space="preserve"> постановляю:</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 xml:space="preserve">1. Утвердить </w:t>
      </w:r>
      <w:hyperlink w:anchor="sub_1000" w:history="1">
        <w:r w:rsidRPr="00C403BF">
          <w:rPr>
            <w:rFonts w:ascii="Times New Roman" w:hAnsi="Times New Roman" w:cs="Times New Roman"/>
            <w:sz w:val="28"/>
            <w:szCs w:val="28"/>
          </w:rPr>
          <w:t>административный регламент</w:t>
        </w:r>
      </w:hyperlink>
      <w:r w:rsidRPr="00C403B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403BF">
        <w:rPr>
          <w:rFonts w:ascii="Times New Roman" w:hAnsi="Times New Roman" w:cs="Times New Roman"/>
          <w:sz w:val="28"/>
          <w:szCs w:val="28"/>
        </w:rPr>
        <w:t>Содействие гражданам по предоставлению социальной выплаты на строительство (приобретение) жилья в сельской местности</w:t>
      </w:r>
      <w:r>
        <w:rPr>
          <w:rFonts w:ascii="Times New Roman" w:hAnsi="Times New Roman" w:cs="Times New Roman"/>
          <w:sz w:val="28"/>
          <w:szCs w:val="28"/>
        </w:rPr>
        <w:t>»</w:t>
      </w:r>
      <w:r w:rsidRPr="00C403BF">
        <w:rPr>
          <w:rFonts w:ascii="Times New Roman" w:hAnsi="Times New Roman" w:cs="Times New Roman"/>
          <w:sz w:val="28"/>
          <w:szCs w:val="28"/>
        </w:rPr>
        <w:t xml:space="preserve"> (прилагается).</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2. Управлению жилищных отношений администрации муниципального образования Тихорецкий район (</w:t>
      </w:r>
      <w:r w:rsidR="00675EEB">
        <w:rPr>
          <w:rFonts w:ascii="Times New Roman" w:hAnsi="Times New Roman" w:cs="Times New Roman"/>
          <w:sz w:val="28"/>
          <w:szCs w:val="28"/>
        </w:rPr>
        <w:t>Чебаненко О.А.</w:t>
      </w:r>
      <w:r w:rsidRPr="00C403BF">
        <w:rPr>
          <w:rFonts w:ascii="Times New Roman" w:hAnsi="Times New Roman" w:cs="Times New Roman"/>
          <w:sz w:val="28"/>
          <w:szCs w:val="28"/>
        </w:rPr>
        <w:t>) обеспечить исполнение настоящего административного регламента.</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bookmarkStart w:id="0" w:name="sub_3"/>
      <w:r w:rsidRPr="00C403BF">
        <w:rPr>
          <w:rFonts w:ascii="Times New Roman" w:hAnsi="Times New Roman" w:cs="Times New Roman"/>
          <w:sz w:val="28"/>
          <w:szCs w:val="28"/>
        </w:rPr>
        <w:t xml:space="preserve">3. Разместить административный регламент, утвержденный настоящим постановлением, на официальном сайте администрации муниципального образования Тихорецкий район в сети Интернет и </w:t>
      </w:r>
      <w:hyperlink r:id="rId11" w:history="1">
        <w:r w:rsidRPr="00C403BF">
          <w:rPr>
            <w:rFonts w:ascii="Times New Roman" w:hAnsi="Times New Roman" w:cs="Times New Roman"/>
            <w:sz w:val="28"/>
            <w:szCs w:val="28"/>
          </w:rPr>
          <w:t>опубликовать</w:t>
        </w:r>
      </w:hyperlink>
      <w:r w:rsidRPr="00C403BF">
        <w:rPr>
          <w:rFonts w:ascii="Times New Roman" w:hAnsi="Times New Roman" w:cs="Times New Roman"/>
          <w:sz w:val="28"/>
          <w:szCs w:val="28"/>
        </w:rPr>
        <w:t xml:space="preserve"> в газете </w:t>
      </w:r>
      <w:r>
        <w:rPr>
          <w:rFonts w:ascii="Times New Roman" w:hAnsi="Times New Roman" w:cs="Times New Roman"/>
          <w:sz w:val="28"/>
          <w:szCs w:val="28"/>
        </w:rPr>
        <w:t>«</w:t>
      </w:r>
      <w:r w:rsidRPr="00C403BF">
        <w:rPr>
          <w:rFonts w:ascii="Times New Roman" w:hAnsi="Times New Roman" w:cs="Times New Roman"/>
          <w:sz w:val="28"/>
          <w:szCs w:val="28"/>
        </w:rPr>
        <w:t>Тихорецкие вести</w:t>
      </w:r>
      <w:r>
        <w:rPr>
          <w:rFonts w:ascii="Times New Roman" w:hAnsi="Times New Roman" w:cs="Times New Roman"/>
          <w:sz w:val="28"/>
          <w:szCs w:val="28"/>
        </w:rPr>
        <w:t>»</w:t>
      </w:r>
      <w:r w:rsidRPr="00C403BF">
        <w:rPr>
          <w:rFonts w:ascii="Times New Roman" w:hAnsi="Times New Roman" w:cs="Times New Roman"/>
          <w:sz w:val="28"/>
          <w:szCs w:val="28"/>
        </w:rPr>
        <w:t>.</w:t>
      </w:r>
    </w:p>
    <w:bookmarkEnd w:id="0"/>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Тихорецкий район Г.П. Грузину.</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bookmarkStart w:id="1" w:name="sub_5"/>
      <w:r w:rsidRPr="00C403BF">
        <w:rPr>
          <w:rFonts w:ascii="Times New Roman" w:hAnsi="Times New Roman" w:cs="Times New Roman"/>
          <w:sz w:val="28"/>
          <w:szCs w:val="28"/>
        </w:rPr>
        <w:lastRenderedPageBreak/>
        <w:t xml:space="preserve">5. Постановление вступает в силу со дня его </w:t>
      </w:r>
      <w:hyperlink r:id="rId12" w:history="1">
        <w:r w:rsidRPr="00C403BF">
          <w:rPr>
            <w:rFonts w:ascii="Times New Roman" w:hAnsi="Times New Roman" w:cs="Times New Roman"/>
            <w:sz w:val="28"/>
            <w:szCs w:val="28"/>
          </w:rPr>
          <w:t>официального опубликования</w:t>
        </w:r>
      </w:hyperlink>
      <w:r w:rsidRPr="00C403BF">
        <w:rPr>
          <w:rFonts w:ascii="Times New Roman" w:hAnsi="Times New Roman" w:cs="Times New Roman"/>
          <w:sz w:val="28"/>
          <w:szCs w:val="28"/>
        </w:rPr>
        <w:t>.</w:t>
      </w:r>
    </w:p>
    <w:bookmarkEnd w:id="1"/>
    <w:p w:rsidR="00A70F0D" w:rsidRDefault="00A70F0D" w:rsidP="00A70F0D">
      <w:pPr>
        <w:autoSpaceDE w:val="0"/>
        <w:autoSpaceDN w:val="0"/>
        <w:adjustRightInd w:val="0"/>
        <w:spacing w:after="0" w:line="20" w:lineRule="atLeast"/>
        <w:ind w:firstLine="720"/>
        <w:jc w:val="both"/>
        <w:rPr>
          <w:rFonts w:ascii="Times New Roman" w:hAnsi="Times New Roman" w:cs="Times New Roman"/>
          <w:sz w:val="28"/>
          <w:szCs w:val="28"/>
        </w:rPr>
      </w:pPr>
    </w:p>
    <w:p w:rsidR="000465A8" w:rsidRDefault="000465A8" w:rsidP="00A70F0D">
      <w:pPr>
        <w:autoSpaceDE w:val="0"/>
        <w:autoSpaceDN w:val="0"/>
        <w:adjustRightInd w:val="0"/>
        <w:spacing w:after="0" w:line="20" w:lineRule="atLeast"/>
        <w:ind w:firstLine="720"/>
        <w:jc w:val="both"/>
        <w:rPr>
          <w:rFonts w:ascii="Times New Roman" w:hAnsi="Times New Roman" w:cs="Times New Roman"/>
          <w:sz w:val="28"/>
          <w:szCs w:val="28"/>
        </w:rPr>
      </w:pPr>
    </w:p>
    <w:p w:rsidR="00A70F0D" w:rsidRDefault="00A70F0D" w:rsidP="00A70F0D">
      <w:pPr>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t>Глава муниципального образования</w:t>
      </w:r>
    </w:p>
    <w:p w:rsidR="00A70F0D" w:rsidRDefault="00A70F0D" w:rsidP="00A70F0D">
      <w:pPr>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t>Тихорецкий район</w:t>
      </w:r>
      <w:r>
        <w:rPr>
          <w:rFonts w:ascii="Times New Roman" w:hAnsi="Times New Roman" w:cs="Times New Roman"/>
          <w:sz w:val="28"/>
          <w:szCs w:val="28"/>
        </w:rPr>
        <w:t xml:space="preserve">                                                                                  С.П. Сергеев</w:t>
      </w:r>
    </w:p>
    <w:p w:rsidR="00675EEB" w:rsidRDefault="00675EEB" w:rsidP="00420CF2">
      <w:pPr>
        <w:spacing w:after="0" w:line="20" w:lineRule="atLeast"/>
        <w:ind w:left="5387"/>
        <w:jc w:val="center"/>
        <w:rPr>
          <w:rFonts w:ascii="Times New Roman" w:hAnsi="Times New Roman" w:cs="Times New Roman"/>
          <w:sz w:val="28"/>
          <w:szCs w:val="28"/>
        </w:rPr>
      </w:pPr>
      <w:bookmarkStart w:id="2" w:name="_Toc136151950"/>
      <w:bookmarkStart w:id="3" w:name="_Toc136239795"/>
      <w:bookmarkStart w:id="4" w:name="_Toc136321769"/>
      <w:bookmarkStart w:id="5" w:name="_Toc136666921"/>
    </w:p>
    <w:p w:rsidR="00675EEB" w:rsidRDefault="00675EEB" w:rsidP="00420CF2">
      <w:pPr>
        <w:spacing w:after="0" w:line="20" w:lineRule="atLeast"/>
        <w:ind w:left="5387"/>
        <w:jc w:val="center"/>
        <w:rPr>
          <w:rFonts w:ascii="Times New Roman" w:hAnsi="Times New Roman" w:cs="Times New Roman"/>
          <w:sz w:val="28"/>
          <w:szCs w:val="28"/>
        </w:rPr>
      </w:pPr>
    </w:p>
    <w:p w:rsidR="00E118B6" w:rsidRDefault="00E118B6"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0465A8" w:rsidRDefault="000465A8" w:rsidP="00420CF2">
      <w:pPr>
        <w:spacing w:after="0" w:line="20" w:lineRule="atLeast"/>
        <w:ind w:left="5387"/>
        <w:jc w:val="center"/>
        <w:rPr>
          <w:rFonts w:ascii="Times New Roman" w:hAnsi="Times New Roman" w:cs="Times New Roman"/>
          <w:sz w:val="28"/>
          <w:szCs w:val="28"/>
        </w:rPr>
      </w:pP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lastRenderedPageBreak/>
        <w:t>ПРИЛОЖЕНИЕ</w:t>
      </w:r>
    </w:p>
    <w:p w:rsidR="00420CF2" w:rsidRPr="00DE0B2B" w:rsidRDefault="00420CF2" w:rsidP="00420CF2">
      <w:pPr>
        <w:spacing w:after="0" w:line="20" w:lineRule="atLeast"/>
        <w:ind w:left="5387"/>
        <w:jc w:val="center"/>
        <w:rPr>
          <w:rFonts w:ascii="Times New Roman" w:hAnsi="Times New Roman" w:cs="Times New Roman"/>
          <w:sz w:val="28"/>
          <w:szCs w:val="28"/>
        </w:rPr>
      </w:pP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УТВЕРЖДЕН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постановлением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от 23 марта 2011 года № 397</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 xml:space="preserve">от </w:t>
      </w:r>
      <w:r w:rsidR="009431A5" w:rsidRPr="00E118B6">
        <w:rPr>
          <w:rFonts w:ascii="Times New Roman" w:hAnsi="Times New Roman" w:cs="Times New Roman"/>
          <w:sz w:val="28"/>
          <w:szCs w:val="28"/>
          <w:shd w:val="clear" w:color="auto" w:fill="FFFFFF" w:themeFill="background1"/>
        </w:rPr>
        <w:t>1</w:t>
      </w:r>
      <w:r w:rsidR="00E118B6" w:rsidRPr="00E118B6">
        <w:rPr>
          <w:rFonts w:ascii="Times New Roman" w:hAnsi="Times New Roman" w:cs="Times New Roman"/>
          <w:sz w:val="28"/>
          <w:szCs w:val="28"/>
          <w:shd w:val="clear" w:color="auto" w:fill="FFFFFF" w:themeFill="background1"/>
        </w:rPr>
        <w:t>2</w:t>
      </w:r>
      <w:r w:rsidR="005E1D6A" w:rsidRPr="00E118B6">
        <w:rPr>
          <w:rFonts w:ascii="Times New Roman" w:hAnsi="Times New Roman" w:cs="Times New Roman"/>
          <w:sz w:val="28"/>
          <w:szCs w:val="28"/>
          <w:shd w:val="clear" w:color="auto" w:fill="FFFFFF" w:themeFill="background1"/>
        </w:rPr>
        <w:t xml:space="preserve"> </w:t>
      </w:r>
      <w:r w:rsidR="00E118B6" w:rsidRPr="00E118B6">
        <w:rPr>
          <w:rFonts w:ascii="Times New Roman" w:hAnsi="Times New Roman" w:cs="Times New Roman"/>
          <w:sz w:val="28"/>
          <w:szCs w:val="28"/>
          <w:shd w:val="clear" w:color="auto" w:fill="FFFFFF" w:themeFill="background1"/>
        </w:rPr>
        <w:t>октября</w:t>
      </w:r>
      <w:r w:rsidR="005E1D6A" w:rsidRPr="00E118B6">
        <w:rPr>
          <w:rFonts w:ascii="Times New Roman" w:hAnsi="Times New Roman" w:cs="Times New Roman"/>
          <w:sz w:val="28"/>
          <w:szCs w:val="28"/>
          <w:shd w:val="clear" w:color="auto" w:fill="FFFFFF" w:themeFill="background1"/>
        </w:rPr>
        <w:t xml:space="preserve"> 20</w:t>
      </w:r>
      <w:r w:rsidR="009431A5" w:rsidRPr="00E118B6">
        <w:rPr>
          <w:rFonts w:ascii="Times New Roman" w:hAnsi="Times New Roman" w:cs="Times New Roman"/>
          <w:sz w:val="28"/>
          <w:szCs w:val="28"/>
          <w:shd w:val="clear" w:color="auto" w:fill="FFFFFF" w:themeFill="background1"/>
        </w:rPr>
        <w:t>20</w:t>
      </w:r>
      <w:r w:rsidR="005E1D6A" w:rsidRPr="00E118B6">
        <w:rPr>
          <w:rFonts w:ascii="Times New Roman" w:hAnsi="Times New Roman" w:cs="Times New Roman"/>
          <w:sz w:val="28"/>
          <w:szCs w:val="28"/>
          <w:shd w:val="clear" w:color="auto" w:fill="FFFFFF" w:themeFill="background1"/>
        </w:rPr>
        <w:t xml:space="preserve"> года № </w:t>
      </w:r>
      <w:r w:rsidR="009431A5" w:rsidRPr="00E118B6">
        <w:rPr>
          <w:rFonts w:ascii="Times New Roman" w:hAnsi="Times New Roman" w:cs="Times New Roman"/>
          <w:sz w:val="28"/>
          <w:szCs w:val="28"/>
          <w:shd w:val="clear" w:color="auto" w:fill="FFFFFF" w:themeFill="background1"/>
        </w:rPr>
        <w:t>1</w:t>
      </w:r>
      <w:r w:rsidR="00E118B6" w:rsidRPr="00E118B6">
        <w:rPr>
          <w:rFonts w:ascii="Times New Roman" w:hAnsi="Times New Roman" w:cs="Times New Roman"/>
          <w:sz w:val="28"/>
          <w:szCs w:val="28"/>
          <w:shd w:val="clear" w:color="auto" w:fill="FFFFFF" w:themeFill="background1"/>
        </w:rPr>
        <w:t>961</w:t>
      </w:r>
      <w:r w:rsidRPr="00DE0B2B">
        <w:rPr>
          <w:rFonts w:ascii="Times New Roman" w:hAnsi="Times New Roman" w:cs="Times New Roman"/>
          <w:sz w:val="28"/>
          <w:szCs w:val="28"/>
        </w:rPr>
        <w:t>)</w:t>
      </w:r>
    </w:p>
    <w:p w:rsidR="006C1C5C" w:rsidRDefault="006C1C5C" w:rsidP="00420CF2">
      <w:pPr>
        <w:spacing w:after="0" w:line="20" w:lineRule="atLeast"/>
        <w:jc w:val="center"/>
        <w:rPr>
          <w:rFonts w:ascii="Times New Roman" w:hAnsi="Times New Roman" w:cs="Times New Roman"/>
        </w:rPr>
      </w:pPr>
    </w:p>
    <w:p w:rsidR="006C1C5C" w:rsidRPr="00DE0B2B" w:rsidRDefault="006C1C5C"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w:t>
      </w:r>
    </w:p>
    <w:p w:rsidR="005E1D6A"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предоставления муниципальной услуги «Содействие гражданам</w:t>
      </w:r>
      <w:r w:rsidR="005E1D6A">
        <w:rPr>
          <w:rFonts w:ascii="Times New Roman" w:hAnsi="Times New Roman" w:cs="Times New Roman"/>
          <w:sz w:val="28"/>
          <w:szCs w:val="28"/>
        </w:rPr>
        <w:t xml:space="preserve"> </w:t>
      </w:r>
      <w:r w:rsidRPr="00DE0B2B">
        <w:rPr>
          <w:rFonts w:ascii="Times New Roman" w:hAnsi="Times New Roman" w:cs="Times New Roman"/>
          <w:sz w:val="28"/>
          <w:szCs w:val="28"/>
        </w:rPr>
        <w:t>по предоставлению социальной выплаты на строительство</w:t>
      </w: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(приобретение) жилья в сельской местности»</w:t>
      </w:r>
    </w:p>
    <w:p w:rsidR="00420CF2" w:rsidRPr="00DE0B2B" w:rsidRDefault="00420CF2" w:rsidP="00420CF2">
      <w:pPr>
        <w:spacing w:after="0" w:line="20" w:lineRule="atLeast"/>
        <w:jc w:val="center"/>
        <w:rPr>
          <w:rFonts w:ascii="Times New Roman" w:hAnsi="Times New Roman" w:cs="Times New Roman"/>
        </w:rPr>
      </w:pPr>
    </w:p>
    <w:bookmarkEnd w:id="2"/>
    <w:bookmarkEnd w:id="3"/>
    <w:bookmarkEnd w:id="4"/>
    <w:bookmarkEnd w:id="5"/>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1.Общие положения</w:t>
      </w:r>
    </w:p>
    <w:p w:rsidR="00420CF2" w:rsidRPr="00DE0B2B" w:rsidRDefault="00420CF2"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6" w:name="Par43"/>
      <w:bookmarkEnd w:id="6"/>
      <w:r w:rsidRPr="00DE0B2B">
        <w:rPr>
          <w:rFonts w:ascii="Times New Roman" w:hAnsi="Times New Roman" w:cs="Times New Roman"/>
          <w:sz w:val="28"/>
          <w:szCs w:val="28"/>
        </w:rPr>
        <w:t>Подраздел 1.1.Предмет регулирования</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административного регламента</w:t>
      </w:r>
    </w:p>
    <w:p w:rsidR="00420CF2" w:rsidRPr="00DE0B2B" w:rsidRDefault="00420CF2" w:rsidP="00420CF2">
      <w:pPr>
        <w:spacing w:after="0" w:line="20" w:lineRule="atLeast"/>
        <w:ind w:firstLine="851"/>
        <w:jc w:val="center"/>
        <w:rPr>
          <w:rFonts w:ascii="Times New Roman" w:hAnsi="Times New Roman" w:cs="Times New Roman"/>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«Содействие гражданам по предоставлению социальной выплаты на строительство (приобретение) жилья в сельской местности» (далее - муниципальная услуга).</w:t>
      </w:r>
    </w:p>
    <w:p w:rsidR="00420CF2" w:rsidRPr="00DE0B2B" w:rsidRDefault="00420CF2" w:rsidP="00420CF2">
      <w:pPr>
        <w:spacing w:after="0" w:line="20" w:lineRule="atLeast"/>
        <w:ind w:firstLine="709"/>
        <w:jc w:val="center"/>
        <w:rPr>
          <w:rFonts w:ascii="Times New Roman" w:hAnsi="Times New Roman" w:cs="Times New Roman"/>
        </w:rPr>
      </w:pPr>
    </w:p>
    <w:p w:rsidR="00555B00" w:rsidRDefault="00555B00" w:rsidP="00555B00">
      <w:pPr>
        <w:spacing w:after="0" w:line="240" w:lineRule="auto"/>
        <w:jc w:val="center"/>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Подраздел 1.2. Круг заявителей</w:t>
      </w:r>
    </w:p>
    <w:p w:rsidR="00555B00" w:rsidRPr="00555B00" w:rsidRDefault="00555B00" w:rsidP="00555B00">
      <w:pPr>
        <w:spacing w:after="0" w:line="240" w:lineRule="auto"/>
        <w:jc w:val="center"/>
        <w:rPr>
          <w:rFonts w:ascii="Times New Roman" w:eastAsia="Arial" w:hAnsi="Times New Roman" w:cs="Times New Roman"/>
          <w:sz w:val="28"/>
          <w:szCs w:val="28"/>
          <w:lang w:eastAsia="ar-SA"/>
        </w:rPr>
      </w:pP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Заявителем на получение муниципальной услуги (далее – заявители) является:</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1.2.1. Г</w:t>
      </w:r>
      <w:r>
        <w:rPr>
          <w:rFonts w:ascii="Times New Roman" w:eastAsia="Arial" w:hAnsi="Times New Roman" w:cs="Times New Roman"/>
          <w:sz w:val="28"/>
          <w:szCs w:val="28"/>
          <w:lang w:eastAsia="ar-SA"/>
        </w:rPr>
        <w:t xml:space="preserve">ражданин, постоянно </w:t>
      </w:r>
      <w:r w:rsidRPr="00555B00">
        <w:rPr>
          <w:rFonts w:ascii="Times New Roman" w:eastAsia="Arial" w:hAnsi="Times New Roman" w:cs="Times New Roman"/>
          <w:sz w:val="28"/>
          <w:szCs w:val="28"/>
          <w:lang w:eastAsia="ar-SA"/>
        </w:rPr>
        <w:t>прожива</w:t>
      </w:r>
      <w:r>
        <w:rPr>
          <w:rFonts w:ascii="Times New Roman" w:eastAsia="Arial" w:hAnsi="Times New Roman" w:cs="Times New Roman"/>
          <w:sz w:val="28"/>
          <w:szCs w:val="28"/>
          <w:lang w:eastAsia="ar-SA"/>
        </w:rPr>
        <w:t>ющий на сельских</w:t>
      </w:r>
      <w:r w:rsidRPr="00555B00">
        <w:rPr>
          <w:rFonts w:ascii="Times New Roman" w:eastAsia="Arial" w:hAnsi="Times New Roman" w:cs="Times New Roman"/>
          <w:sz w:val="28"/>
          <w:szCs w:val="28"/>
          <w:lang w:eastAsia="ar-SA"/>
        </w:rPr>
        <w:t xml:space="preserve"> территориях (подтверждается регистрацией в установленном порядке по месту жительства) и при этом:</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w:t>
      </w:r>
      <w:r w:rsidRPr="00555B00">
        <w:rPr>
          <w:rFonts w:ascii="Times New Roman" w:eastAsia="Arial" w:hAnsi="Times New Roman" w:cs="Times New Roman"/>
          <w:sz w:val="28"/>
          <w:szCs w:val="28"/>
          <w:lang w:eastAsia="ar-SA"/>
        </w:rPr>
        <w:lastRenderedPageBreak/>
        <w:t>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государственная программа), а также средства, необходимые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(далее –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признанный нуждающимся в улучшении жилищных условий органами местного самоуправления по месту его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1.2.2. Гражданин, изъявивший желание постоянно проживать на сельских территориях и при этом:</w:t>
      </w:r>
    </w:p>
    <w:p w:rsidR="00555B00" w:rsidRPr="00555B00" w:rsidRDefault="00555B00" w:rsidP="00555B00">
      <w:pPr>
        <w:autoSpaceDE w:val="0"/>
        <w:autoSpaceDN w:val="0"/>
        <w:adjustRightInd w:val="0"/>
        <w:spacing w:after="0" w:line="240" w:lineRule="auto"/>
        <w:ind w:firstLine="720"/>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муниципального </w:t>
      </w:r>
      <w:r w:rsidRPr="00555B00">
        <w:rPr>
          <w:rFonts w:ascii="Times New Roman" w:eastAsia="Arial" w:hAnsi="Times New Roman" w:cs="Times New Roman"/>
          <w:sz w:val="28"/>
          <w:szCs w:val="28"/>
          <w:lang w:eastAsia="ar-SA"/>
        </w:rPr>
        <w:lastRenderedPageBreak/>
        <w:t xml:space="preserve">образования Тихорецкий район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w:t>
      </w:r>
      <w:r>
        <w:rPr>
          <w:rFonts w:ascii="Times New Roman" w:eastAsia="Arial" w:hAnsi="Times New Roman" w:cs="Times New Roman"/>
          <w:sz w:val="28"/>
          <w:szCs w:val="28"/>
          <w:lang w:eastAsia="ar-SA"/>
        </w:rPr>
        <w:t xml:space="preserve">                  </w:t>
      </w:r>
      <w:r w:rsidRPr="00555B00">
        <w:rPr>
          <w:rFonts w:ascii="Times New Roman" w:eastAsia="Arial" w:hAnsi="Times New Roman" w:cs="Times New Roman"/>
          <w:sz w:val="28"/>
          <w:szCs w:val="28"/>
          <w:lang w:eastAsia="ar-SA"/>
        </w:rPr>
        <w:t>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а также средств, необходимых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проживающий на сельских территориях в границах муниципального образования Тихорецкий район,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зарегистрированный по месту пребывания в соответствии с законодательством Российской Федерации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не имеющий в собственности жилого помещения (жилого дома)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DE0B2B" w:rsidRDefault="00420CF2" w:rsidP="00420CF2">
      <w:pPr>
        <w:pStyle w:val="ConsPlusNormal"/>
        <w:widowControl w:val="0"/>
        <w:spacing w:line="20" w:lineRule="atLeast"/>
        <w:ind w:firstLine="851"/>
        <w:jc w:val="center"/>
        <w:rPr>
          <w:rFonts w:ascii="Times New Roman" w:hAnsi="Times New Roman" w:cs="Times New Roman"/>
          <w:sz w:val="24"/>
          <w:szCs w:val="24"/>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1.3.Требования к порядку информирования</w:t>
      </w: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1.3.1.1.В управлении жилищных отношений администрации муниципального образования Тихорецкий район (далее - Управление):</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устной форме при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 использованием телефонной связи;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 письменным обращениям.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lastRenderedPageBreak/>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посредством интернет-сайта - http://tihoreck.e-mfc.ru - «Online-консультация».</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1.3.1.3.</w:t>
      </w:r>
      <w:r w:rsidRPr="00DE0B2B">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r w:rsidRPr="00DE0B2B">
        <w:rPr>
          <w:rFonts w:ascii="Times New Roman" w:eastAsia="Arial" w:hAnsi="Times New Roman" w:cs="Times New Roman"/>
          <w:sz w:val="28"/>
          <w:szCs w:val="28"/>
          <w:lang w:eastAsia="ar-SA"/>
        </w:rPr>
        <w:t>.</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Рекомендуемое время для информирования - не более 10 минут.</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1.3.3.На Едином Портале, Портале Краснодарского края, официальном сайте администрации, информационных стендах в Управлении размещается следующая информация: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lastRenderedPageBreak/>
        <w:t>режим работы, адреса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адрес электронной почты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порядок и сроки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E0B2B">
        <w:rPr>
          <w:rFonts w:ascii="Times New Roman" w:eastAsia="Arial" w:hAnsi="Times New Roman" w:cs="Times New Roman"/>
          <w:sz w:val="28"/>
          <w:szCs w:val="28"/>
          <w:lang w:eastAsia="ar-SA"/>
        </w:rPr>
        <w:t>заявителя</w:t>
      </w:r>
      <w:proofErr w:type="gramEnd"/>
      <w:r w:rsidRPr="00DE0B2B">
        <w:rPr>
          <w:rFonts w:ascii="Times New Roman" w:eastAsia="Arial" w:hAnsi="Times New Roman" w:cs="Times New Roman"/>
          <w:sz w:val="28"/>
          <w:szCs w:val="28"/>
          <w:lang w:eastAsia="ar-SA"/>
        </w:rPr>
        <w:t xml:space="preserve"> или предоставление им персональных данных.</w:t>
      </w:r>
    </w:p>
    <w:p w:rsidR="00420CF2" w:rsidRPr="00DE0B2B" w:rsidRDefault="00420CF2" w:rsidP="00420CF2">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1.3.4.Организации, участвующие в предоставлении муниципальной услуги:</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675EEB" w:rsidRDefault="00420CF2" w:rsidP="00675EEB">
      <w:pPr>
        <w:spacing w:after="0" w:line="240" w:lineRule="auto"/>
        <w:ind w:firstLine="709"/>
        <w:jc w:val="both"/>
        <w:rPr>
          <w:rFonts w:ascii="Times New Roman" w:hAnsi="Times New Roman" w:cs="Times New Roman"/>
          <w:sz w:val="28"/>
          <w:szCs w:val="28"/>
        </w:rPr>
      </w:pPr>
      <w:r w:rsidRPr="00DE0B2B">
        <w:rPr>
          <w:rFonts w:ascii="Times New Roman" w:hAnsi="Times New Roman" w:cs="Times New Roman"/>
          <w:sz w:val="28"/>
          <w:szCs w:val="28"/>
        </w:rPr>
        <w:t>Федеральная налоговая служба России</w:t>
      </w:r>
      <w:r w:rsidR="00675EEB">
        <w:rPr>
          <w:rFonts w:ascii="Times New Roman" w:hAnsi="Times New Roman" w:cs="Times New Roman"/>
          <w:sz w:val="28"/>
          <w:szCs w:val="28"/>
        </w:rPr>
        <w:t>;</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Государственное учреждение – Управление Пенсионного фонда Российской Федерации в муниципальном образовании Тихорецкий район (межрайонное);</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министерство труда и социального развития Краснодарского края;</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отдел ГБУ КК «Краевая техническая инвентаризация-Краевое БТИ» по Тихорецкому району;</w:t>
      </w:r>
    </w:p>
    <w:p w:rsidR="00675EEB" w:rsidRPr="00DE0B2B" w:rsidRDefault="00FA1011" w:rsidP="00675EEB">
      <w:pPr>
        <w:pStyle w:val="ac"/>
        <w:spacing w:after="0"/>
        <w:ind w:firstLine="709"/>
        <w:rPr>
          <w:rFonts w:ascii="Times New Roman" w:hAnsi="Times New Roman" w:cs="Times New Roman"/>
          <w:sz w:val="28"/>
          <w:szCs w:val="28"/>
        </w:rPr>
      </w:pPr>
      <w:r>
        <w:rPr>
          <w:rFonts w:ascii="Times New Roman" w:hAnsi="Times New Roman" w:cs="Times New Roman"/>
          <w:sz w:val="28"/>
          <w:szCs w:val="28"/>
        </w:rPr>
        <w:t>отдел по вопросам миграции О</w:t>
      </w:r>
      <w:r w:rsidR="00675EEB" w:rsidRPr="00675EEB">
        <w:rPr>
          <w:rFonts w:ascii="Times New Roman" w:hAnsi="Times New Roman" w:cs="Times New Roman"/>
          <w:sz w:val="28"/>
          <w:szCs w:val="28"/>
        </w:rPr>
        <w:t xml:space="preserve">тдела МВД России по Тихорецкому </w:t>
      </w:r>
      <w:r w:rsidR="00675EEB" w:rsidRPr="00675EEB">
        <w:rPr>
          <w:rFonts w:ascii="Times New Roman" w:hAnsi="Times New Roman" w:cs="Times New Roman"/>
          <w:sz w:val="28"/>
          <w:szCs w:val="28"/>
        </w:rPr>
        <w:lastRenderedPageBreak/>
        <w:t>району.</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420CF2" w:rsidRPr="00DE0B2B" w:rsidRDefault="00420CF2" w:rsidP="00420CF2">
      <w:pPr>
        <w:spacing w:after="0" w:line="20" w:lineRule="atLeast"/>
        <w:ind w:firstLine="709"/>
        <w:jc w:val="center"/>
        <w:rPr>
          <w:rFonts w:ascii="Times New Roman" w:hAnsi="Times New Roman" w:cs="Times New Roman"/>
          <w:b/>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2.Стандарт предоставления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7" w:name="Par146"/>
      <w:bookmarkEnd w:id="7"/>
      <w:r w:rsidRPr="00DE0B2B">
        <w:rPr>
          <w:rFonts w:ascii="Times New Roman" w:hAnsi="Times New Roman" w:cs="Times New Roman"/>
          <w:sz w:val="28"/>
          <w:szCs w:val="28"/>
        </w:rPr>
        <w:t>Подраздел 2.1.Наименование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Наименование муниципальной услуги - Содействие гражданам по предоставлению социальной выплаты на строительство (приобретение) жилья в сельской местности.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2.2.Наименование органа, предоставляющего</w:t>
      </w: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муниципальную услугу</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2.2.1.Предоставление муниципальной услуги осуществляется администрацией.</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Pr>
          <w:rFonts w:ascii="Times New Roman" w:hAnsi="Times New Roman" w:cs="Times New Roman"/>
          <w:sz w:val="28"/>
          <w:szCs w:val="28"/>
        </w:rPr>
        <w:t xml:space="preserve"> </w:t>
      </w:r>
      <w:r w:rsidRPr="00DE0B2B">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2.2.3.В организации предоставления муниципальной услуги участвуют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2.3.Результат предоставления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tabs>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2.3.1.Результатом предоставления муниципальной услуги является постановление администрации о включении (об отказе во включении) заявителя в состав участников мероприятий по улучшению жилищных условий граждан, проживающих </w:t>
      </w:r>
      <w:r w:rsidR="00555B00" w:rsidRPr="00555B00">
        <w:rPr>
          <w:rFonts w:ascii="Times New Roman" w:hAnsi="Times New Roman" w:cs="Times New Roman"/>
          <w:sz w:val="28"/>
          <w:szCs w:val="28"/>
        </w:rPr>
        <w:t>на сельских территориях муниципального образования Тихорецкий район, в рамках государственной программы Российской Федерации «Комплексное развитие сельских территорий» (далее – мероприятия)</w:t>
      </w:r>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420CF2" w:rsidRPr="00DE0B2B" w:rsidRDefault="00420CF2" w:rsidP="00420CF2">
      <w:pPr>
        <w:tabs>
          <w:tab w:val="left" w:pos="1260"/>
          <w:tab w:val="num" w:pos="1440"/>
        </w:tabs>
        <w:spacing w:after="0" w:line="20" w:lineRule="atLeast"/>
        <w:ind w:firstLine="709"/>
        <w:jc w:val="center"/>
        <w:rPr>
          <w:rFonts w:ascii="Times New Roman" w:hAnsi="Times New Roman" w:cs="Times New Roman"/>
          <w:sz w:val="28"/>
          <w:szCs w:val="28"/>
        </w:rPr>
      </w:pPr>
    </w:p>
    <w:p w:rsidR="00420CF2"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2.4.Срок предоставления муниципальной услуги</w:t>
      </w:r>
    </w:p>
    <w:p w:rsidR="00675EEB" w:rsidRPr="00DE0B2B" w:rsidRDefault="00675EEB" w:rsidP="00420CF2">
      <w:pPr>
        <w:spacing w:after="0" w:line="20" w:lineRule="atLeast"/>
        <w:jc w:val="center"/>
        <w:outlineLvl w:val="2"/>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2.4.1.</w:t>
      </w:r>
      <w:bookmarkStart w:id="8" w:name="sub_310"/>
      <w:r w:rsidRPr="00DE0B2B">
        <w:rPr>
          <w:rFonts w:ascii="Times New Roman" w:hAnsi="Times New Roman" w:cs="Times New Roman"/>
          <w:sz w:val="28"/>
          <w:szCs w:val="28"/>
        </w:rPr>
        <w:t>Срок предоставления муниципальной услуги составляет 30 дней.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420CF2" w:rsidRPr="00DE0B2B" w:rsidRDefault="00420CF2" w:rsidP="00420CF2">
      <w:pPr>
        <w:spacing w:after="0" w:line="20" w:lineRule="atLeast"/>
        <w:ind w:firstLine="709"/>
        <w:jc w:val="center"/>
        <w:rPr>
          <w:rFonts w:ascii="Times New Roman" w:hAnsi="Times New Roman" w:cs="Times New Roman"/>
          <w:sz w:val="28"/>
          <w:szCs w:val="28"/>
        </w:rPr>
      </w:pPr>
    </w:p>
    <w:bookmarkEnd w:id="8"/>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2.5.Правовые основания для предоставления</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2.6.1. Документы и информация, которые заявитель должен представить самостоятельно:</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заявление о включении в состав участников мероприятий по улучшению жилищных условий граждан по форме, утвержденной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(далее – Приказ № 39) (приложение 1 к настоящему Регламенту)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lastRenderedPageBreak/>
        <w:t>копий документов, удостоверяющих личность заявителя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копий документов, подтверждающих родственные отношения между лицами, указанными в заявлении в качестве членов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документов, подтверждающих наличие у заявителя и (или) членов его семьи собственных и (или) заемных средств в размере, установленном                 пунктом 5 Положения: копий именных сберегательных книжек и (или) справки из кредитного учреждения о сумме возможного кредита и (или) договора займа;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копий документов, подтверждающих соответствие условиям, установленным подпунктом «б» пункта 5 Положения (для лиц, изъявивших желание постоянно проживать в сельской местности, за исключением условия о переезде на сельские территории);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копии трудовой книжки, заверенной работодателем (копий трудовых договоров), или информации о трудовой деятельности в соответствии </w:t>
      </w:r>
      <w:r w:rsidR="00675EEB" w:rsidRPr="009D5C39">
        <w:rPr>
          <w:rFonts w:ascii="Times New Roman" w:hAnsi="Times New Roman" w:cs="Times New Roman"/>
          <w:sz w:val="28"/>
          <w:szCs w:val="28"/>
        </w:rPr>
        <w:t xml:space="preserve">со сведениями о трудовой деятельности, предусмотренными статьей </w:t>
      </w:r>
      <w:r w:rsidR="009D5C39">
        <w:rPr>
          <w:rFonts w:ascii="Times New Roman" w:hAnsi="Times New Roman" w:cs="Times New Roman"/>
          <w:sz w:val="28"/>
          <w:szCs w:val="28"/>
        </w:rPr>
        <w:t xml:space="preserve">                            </w:t>
      </w:r>
      <w:r w:rsidR="00675EEB" w:rsidRPr="009D5C39">
        <w:rPr>
          <w:rFonts w:ascii="Times New Roman" w:hAnsi="Times New Roman" w:cs="Times New Roman"/>
          <w:sz w:val="28"/>
          <w:szCs w:val="28"/>
        </w:rPr>
        <w:t>66.1 Трудового кодекса Российской Федерации,</w:t>
      </w:r>
      <w:r w:rsidRPr="00555B00">
        <w:rPr>
          <w:rFonts w:ascii="Times New Roman" w:hAnsi="Times New Roman" w:cs="Times New Roman"/>
          <w:sz w:val="28"/>
          <w:szCs w:val="28"/>
        </w:rPr>
        <w:t xml:space="preserve"> в распечатанном виде либо в электронной форме с цифровой подписью для работающих по трудовым договорам;</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согласия на обработку персональных данных по форме, утвержденной Приказом № 39 (приложение 2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согласия законного представителя на обработку персональных данных несовершеннолетнего ребенка (подопечного) по форме, утвержденной Приказом № 39 (приложение 3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сведений о деятельности индивидуального предпринимателя по форме               № 1-ИП, утвержденной Федеральной службой государственной статистики;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расшифровки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 по форме, утвержденной Приказом № 39                   </w:t>
      </w:r>
      <w:proofErr w:type="gramStart"/>
      <w:r w:rsidRPr="00555B00">
        <w:rPr>
          <w:rFonts w:ascii="Times New Roman" w:hAnsi="Times New Roman" w:cs="Times New Roman"/>
          <w:sz w:val="28"/>
          <w:szCs w:val="28"/>
        </w:rPr>
        <w:t xml:space="preserve">   (</w:t>
      </w:r>
      <w:proofErr w:type="gramEnd"/>
      <w:r w:rsidRPr="00555B00">
        <w:rPr>
          <w:rFonts w:ascii="Times New Roman" w:hAnsi="Times New Roman" w:cs="Times New Roman"/>
          <w:sz w:val="28"/>
          <w:szCs w:val="28"/>
        </w:rPr>
        <w:t>приложение 4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эскизного проекта (при новом строительстве или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сметы на строительство дома, утвержденной заказчиком (при новом строительстве или завершении ранее начатого строительство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сметы на завершение строительства, утвержденной заказчиком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фотографий строящегося дома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предварительного договора купли-продажи жилья (при приобретении жилья);</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коммерческого предложения застройщика, в котором обозначены общая площадь и стоимость жилого дома (квартиры) (при участии в долевом строительстве).</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lastRenderedPageBreak/>
        <w:t>копии документов, подтверждающих регистрацию по месту жительства (по месту пребывания) гражданина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документы, подтверждающие при необходимости право заявителя (лица, состоящего в зарегистрированном браке с заявителем) на получение материнского (семейного) капитала: копии справки из Пенсионного Фонда о сумме материнского (семейного) капитала, справки из министерства </w:t>
      </w:r>
      <w:r w:rsidR="009D5C39">
        <w:rPr>
          <w:rFonts w:ascii="Times New Roman" w:hAnsi="Times New Roman" w:cs="Times New Roman"/>
          <w:sz w:val="28"/>
          <w:szCs w:val="28"/>
        </w:rPr>
        <w:t xml:space="preserve">труда и </w:t>
      </w:r>
      <w:r w:rsidRPr="009D5C39">
        <w:rPr>
          <w:rFonts w:ascii="Times New Roman" w:hAnsi="Times New Roman" w:cs="Times New Roman"/>
          <w:sz w:val="28"/>
          <w:szCs w:val="28"/>
        </w:rPr>
        <w:t>социально</w:t>
      </w:r>
      <w:r w:rsidR="009D5C39" w:rsidRPr="009D5C39">
        <w:rPr>
          <w:rFonts w:ascii="Times New Roman" w:hAnsi="Times New Roman" w:cs="Times New Roman"/>
          <w:sz w:val="28"/>
          <w:szCs w:val="28"/>
        </w:rPr>
        <w:t>го развития</w:t>
      </w:r>
      <w:r w:rsidRPr="009D5C39">
        <w:rPr>
          <w:rFonts w:ascii="Times New Roman" w:hAnsi="Times New Roman" w:cs="Times New Roman"/>
          <w:sz w:val="28"/>
          <w:szCs w:val="28"/>
        </w:rPr>
        <w:t xml:space="preserve"> </w:t>
      </w:r>
      <w:r w:rsidRPr="00555B00">
        <w:rPr>
          <w:rFonts w:ascii="Times New Roman" w:hAnsi="Times New Roman" w:cs="Times New Roman"/>
          <w:sz w:val="28"/>
          <w:szCs w:val="28"/>
        </w:rPr>
        <w:t>Краснодарского края о сумме регионального семейного капитала;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 подтверждающий признание гражданина нуждающимся в улучшении жилищных условий (для лиц, постоянно проживающих на сельских территориях); </w:t>
      </w:r>
    </w:p>
    <w:p w:rsidR="00555B00" w:rsidRPr="00555B00" w:rsidRDefault="00555B00" w:rsidP="00555B00">
      <w:pPr>
        <w:autoSpaceDE w:val="0"/>
        <w:spacing w:after="0" w:line="240" w:lineRule="auto"/>
        <w:ind w:firstLine="720"/>
        <w:jc w:val="both"/>
        <w:rPr>
          <w:rFonts w:ascii="Times New Roman" w:hAnsi="Times New Roman" w:cs="Times New Roman"/>
          <w:sz w:val="28"/>
          <w:szCs w:val="28"/>
        </w:rPr>
      </w:pPr>
      <w:r w:rsidRPr="00555B00">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сельских территориях в границах муниципального образования Тихорецкий район (для лиц, изъявивших желание постоянно проживать на сельских территориях муниципального образования Тихорецкий район);</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 (при новом строительстве или </w:t>
      </w:r>
      <w:proofErr w:type="gramStart"/>
      <w:r w:rsidRPr="00555B00">
        <w:rPr>
          <w:rFonts w:ascii="Times New Roman" w:hAnsi="Times New Roman" w:cs="Times New Roman"/>
          <w:sz w:val="28"/>
          <w:szCs w:val="28"/>
        </w:rPr>
        <w:t>завершении  ранее</w:t>
      </w:r>
      <w:proofErr w:type="gramEnd"/>
      <w:r w:rsidRPr="00555B00">
        <w:rPr>
          <w:rFonts w:ascii="Times New Roman" w:hAnsi="Times New Roman" w:cs="Times New Roman"/>
          <w:sz w:val="28"/>
          <w:szCs w:val="28"/>
        </w:rPr>
        <w:t xml:space="preserve">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акт обследования строящегося жилого дома, составленный комиссией муниципального образования Тихорецкий район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копия свидетельства о праве собственности продавца на объект недвижимости (в случае приобретения жилья, при наличии);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выписка из Единого государственного реестра прав в случае отсутствия свидетельства о праве собственности продавца на объект недвижимости (при приобретении жилья);</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 копия технического паспорта приобретаемого домовладения (в </w:t>
      </w:r>
      <w:proofErr w:type="gramStart"/>
      <w:r w:rsidRPr="00555B00">
        <w:rPr>
          <w:rFonts w:ascii="Times New Roman" w:hAnsi="Times New Roman" w:cs="Times New Roman"/>
          <w:sz w:val="28"/>
          <w:szCs w:val="28"/>
        </w:rPr>
        <w:t>случае  приобретения</w:t>
      </w:r>
      <w:proofErr w:type="gramEnd"/>
      <w:r w:rsidRPr="00555B00">
        <w:rPr>
          <w:rFonts w:ascii="Times New Roman" w:hAnsi="Times New Roman" w:cs="Times New Roman"/>
          <w:sz w:val="28"/>
          <w:szCs w:val="28"/>
        </w:rPr>
        <w:t xml:space="preserve"> жилья, при наличии);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акт и заключение комиссии муниципального образования Тихорецкий район о признании жилого помещения соответствующим условиям государственной программы (при приобретении жилья).</w:t>
      </w:r>
    </w:p>
    <w:p w:rsidR="00555B00" w:rsidRPr="00555B00" w:rsidRDefault="00555B00" w:rsidP="00555B00">
      <w:pPr>
        <w:spacing w:after="0" w:line="240" w:lineRule="auto"/>
        <w:ind w:firstLine="709"/>
        <w:jc w:val="both"/>
        <w:outlineLvl w:val="1"/>
        <w:rPr>
          <w:rFonts w:ascii="Times New Roman" w:hAnsi="Times New Roman" w:cs="Times New Roman"/>
          <w:sz w:val="28"/>
          <w:szCs w:val="28"/>
        </w:rPr>
      </w:pPr>
      <w:r w:rsidRPr="00555B00">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20CF2" w:rsidRPr="00DE0B2B" w:rsidRDefault="00420CF2" w:rsidP="00555B00">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lastRenderedPageBreak/>
        <w:t>2.6.3.От заявителя запрещено требовать:</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w:t>
      </w:r>
    </w:p>
    <w:p w:rsidR="00420CF2" w:rsidRPr="00DE0B2B" w:rsidRDefault="00420CF2" w:rsidP="008D771C">
      <w:pPr>
        <w:spacing w:after="0" w:line="20" w:lineRule="atLeast"/>
        <w:jc w:val="both"/>
        <w:outlineLvl w:val="1"/>
        <w:rPr>
          <w:rFonts w:ascii="Times New Roman" w:hAnsi="Times New Roman" w:cs="Times New Roman"/>
          <w:sz w:val="28"/>
          <w:szCs w:val="28"/>
        </w:rPr>
      </w:pPr>
      <w:r w:rsidRPr="00DE0B2B">
        <w:rPr>
          <w:rFonts w:ascii="Times New Roman" w:hAnsi="Times New Roman" w:cs="Times New Roman"/>
          <w:sz w:val="28"/>
          <w:szCs w:val="28"/>
        </w:rPr>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0CF2" w:rsidRPr="00DE0B2B" w:rsidRDefault="00420CF2" w:rsidP="00420CF2">
      <w:pPr>
        <w:tabs>
          <w:tab w:val="left" w:pos="851"/>
        </w:tabs>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20CF2" w:rsidRPr="00065029" w:rsidRDefault="00420CF2" w:rsidP="008D771C">
      <w:pPr>
        <w:tabs>
          <w:tab w:val="left" w:pos="851"/>
        </w:tabs>
        <w:spacing w:after="0" w:line="20" w:lineRule="atLeast"/>
        <w:ind w:firstLine="709"/>
        <w:jc w:val="both"/>
        <w:rPr>
          <w:rFonts w:ascii="Times New Roman" w:hAnsi="Times New Roman" w:cs="Times New Roman"/>
          <w:sz w:val="28"/>
          <w:szCs w:val="28"/>
        </w:rPr>
      </w:pPr>
      <w:bookmarkStart w:id="9" w:name="P160"/>
      <w:bookmarkStart w:id="10" w:name="sub_460"/>
      <w:bookmarkStart w:id="11" w:name="sub_461"/>
      <w:bookmarkEnd w:id="9"/>
      <w:r w:rsidRPr="00DE0B2B">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10"/>
    </w:p>
    <w:bookmarkEnd w:id="11"/>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065029">
        <w:rPr>
          <w:rFonts w:ascii="Times New Roman" w:hAnsi="Times New Roman" w:cs="Times New Roman"/>
          <w:sz w:val="28"/>
          <w:szCs w:val="28"/>
        </w:rPr>
        <w:t xml:space="preserve">несоответствие заявителя условиям, указанным в </w:t>
      </w:r>
      <w:hyperlink r:id="rId13" w:anchor="sub_12" w:history="1">
        <w:r w:rsidRPr="00EB4353">
          <w:rPr>
            <w:rFonts w:cs="Times New Roman"/>
          </w:rPr>
          <w:t>подразделе 1.2</w:t>
        </w:r>
      </w:hyperlink>
      <w:r w:rsidRPr="00DE0B2B">
        <w:rPr>
          <w:rFonts w:ascii="Times New Roman" w:hAnsi="Times New Roman" w:cs="Times New Roman"/>
          <w:sz w:val="28"/>
          <w:szCs w:val="28"/>
        </w:rPr>
        <w:t xml:space="preserve"> раздела </w:t>
      </w:r>
      <w:r>
        <w:rPr>
          <w:rFonts w:ascii="Times New Roman" w:hAnsi="Times New Roman" w:cs="Times New Roman"/>
          <w:sz w:val="28"/>
          <w:szCs w:val="28"/>
        </w:rPr>
        <w:t xml:space="preserve">            </w:t>
      </w:r>
      <w:r w:rsidRPr="00DE0B2B">
        <w:rPr>
          <w:rFonts w:ascii="Times New Roman" w:hAnsi="Times New Roman" w:cs="Times New Roman"/>
          <w:sz w:val="28"/>
          <w:szCs w:val="28"/>
        </w:rPr>
        <w:t>1 настоящему Регламента;</w:t>
      </w:r>
    </w:p>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предоставление заявителем недостоверной информации;</w:t>
      </w:r>
    </w:p>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отсутствие одного из документов, необходимых для предоставления муниципальной услуги, указанных в </w:t>
      </w:r>
      <w:r w:rsidRPr="00EB4353">
        <w:rPr>
          <w:rFonts w:ascii="Times New Roman" w:hAnsi="Times New Roman" w:cs="Times New Roman"/>
          <w:sz w:val="28"/>
          <w:szCs w:val="28"/>
        </w:rPr>
        <w:t>подразделе 2.6</w:t>
      </w:r>
      <w:r w:rsidRPr="00DE0B2B">
        <w:rPr>
          <w:rFonts w:ascii="Times New Roman" w:hAnsi="Times New Roman" w:cs="Times New Roman"/>
          <w:sz w:val="28"/>
          <w:szCs w:val="28"/>
        </w:rPr>
        <w:t xml:space="preserve"> настоящего раздела;</w:t>
      </w:r>
    </w:p>
    <w:p w:rsidR="00420CF2" w:rsidRPr="00DE0B2B" w:rsidRDefault="00EB4353" w:rsidP="008D771C">
      <w:pPr>
        <w:pStyle w:val="a9"/>
        <w:spacing w:line="20" w:lineRule="atLeast"/>
        <w:ind w:firstLine="709"/>
        <w:jc w:val="both"/>
        <w:rPr>
          <w:rFonts w:ascii="Times New Roman" w:hAnsi="Times New Roman" w:cs="Times New Roman"/>
          <w:sz w:val="28"/>
          <w:szCs w:val="28"/>
        </w:rPr>
      </w:pPr>
      <w:r w:rsidRPr="00EB4353">
        <w:rPr>
          <w:rFonts w:ascii="Times New Roman" w:hAnsi="Times New Roman" w:cs="Times New Roman"/>
          <w:sz w:val="28"/>
          <w:szCs w:val="28"/>
        </w:rPr>
        <w:t>реализация заявителем, а также членами его семьи права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w:t>
      </w:r>
      <w:r>
        <w:rPr>
          <w:rFonts w:ascii="Times New Roman" w:hAnsi="Times New Roman" w:cs="Times New Roman"/>
          <w:sz w:val="28"/>
          <w:szCs w:val="28"/>
        </w:rPr>
        <w:t>х на улучшение жилищных условий</w:t>
      </w:r>
      <w:r w:rsidR="00420CF2" w:rsidRPr="00DE0B2B">
        <w:rPr>
          <w:rFonts w:ascii="Times New Roman" w:hAnsi="Times New Roman" w:cs="Times New Roman"/>
          <w:sz w:val="28"/>
          <w:szCs w:val="28"/>
        </w:rPr>
        <w:t>;</w:t>
      </w:r>
    </w:p>
    <w:p w:rsidR="00420CF2" w:rsidRPr="00DE0B2B"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если государство имеет обязательства перед заявителем и членами его семьи по обеспечению жильем в соответствии с законодательством Российской Федерации.</w:t>
      </w:r>
    </w:p>
    <w:p w:rsidR="00420CF2" w:rsidRPr="00DE0B2B"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771C" w:rsidRPr="00DE0B2B" w:rsidRDefault="008D771C"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CF2" w:rsidRPr="00DE0B2B" w:rsidRDefault="00420CF2" w:rsidP="00420CF2">
      <w:pPr>
        <w:spacing w:after="0" w:line="20" w:lineRule="atLeast"/>
        <w:ind w:firstLine="709"/>
        <w:jc w:val="center"/>
        <w:outlineLvl w:val="2"/>
        <w:rPr>
          <w:rFonts w:ascii="Times New Roman" w:hAnsi="Times New Roman" w:cs="Times New Roman"/>
          <w:b/>
          <w:sz w:val="28"/>
          <w:szCs w:val="28"/>
        </w:rPr>
      </w:pPr>
    </w:p>
    <w:p w:rsidR="00420CF2" w:rsidRPr="00DE0B2B" w:rsidRDefault="00420CF2" w:rsidP="008D771C">
      <w:pPr>
        <w:pStyle w:val="ConsPlusNormal"/>
        <w:widowControl w:val="0"/>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Плата за предоставление муниципальной услуги не взимается.</w:t>
      </w:r>
    </w:p>
    <w:p w:rsidR="00420CF2" w:rsidRPr="00DE0B2B" w:rsidRDefault="00420CF2" w:rsidP="00420CF2">
      <w:pPr>
        <w:pStyle w:val="ConsPlusNormal"/>
        <w:widowControl w:val="0"/>
        <w:spacing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2.10.Максимальный срок ожидания в очереди при подаче запроса</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2.11.Срок регистрации запроса заявителя о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Информация о графике (режиме) работы администрации размещается при входе в здание, в котором она осуществляет свою деятельность.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осуществляющей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E0B2B">
        <w:rPr>
          <w:rFonts w:ascii="Times New Roman" w:eastAsia="Arial" w:hAnsi="Times New Roman" w:cs="Times New Roman"/>
          <w:sz w:val="28"/>
          <w:szCs w:val="28"/>
          <w:lang w:eastAsia="ar-SA"/>
        </w:rPr>
        <w:t>в том числе для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комфортное расположение заявителя и специалиста;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наличие письменных принадлежностей и бумаги формата А4.</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ожидания оборудуются стульями или скамейками (банкетками).</w:t>
      </w:r>
    </w:p>
    <w:p w:rsidR="00420CF2"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0465A8" w:rsidRDefault="000465A8" w:rsidP="008D771C">
      <w:pPr>
        <w:tabs>
          <w:tab w:val="left" w:pos="851"/>
        </w:tabs>
        <w:spacing w:after="0" w:line="20" w:lineRule="atLeast"/>
        <w:ind w:firstLine="709"/>
        <w:jc w:val="both"/>
        <w:rPr>
          <w:rFonts w:ascii="Times New Roman" w:hAnsi="Times New Roman" w:cs="Times New Roman"/>
          <w:sz w:val="28"/>
          <w:szCs w:val="28"/>
        </w:rPr>
      </w:pPr>
    </w:p>
    <w:p w:rsidR="000465A8" w:rsidRDefault="000465A8" w:rsidP="008D771C">
      <w:pPr>
        <w:tabs>
          <w:tab w:val="left" w:pos="851"/>
        </w:tabs>
        <w:spacing w:after="0" w:line="20" w:lineRule="atLeast"/>
        <w:ind w:firstLine="709"/>
        <w:jc w:val="both"/>
        <w:rPr>
          <w:rFonts w:ascii="Times New Roman" w:hAnsi="Times New Roman" w:cs="Times New Roman"/>
          <w:sz w:val="28"/>
          <w:szCs w:val="28"/>
        </w:rPr>
      </w:pPr>
    </w:p>
    <w:p w:rsidR="000465A8" w:rsidRPr="00DE0B2B" w:rsidRDefault="000465A8" w:rsidP="008D771C">
      <w:pPr>
        <w:tabs>
          <w:tab w:val="left" w:pos="851"/>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lastRenderedPageBreak/>
        <w:t>Подраздел 2.13.Показатели доступности и качества</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t>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2.13.1.Основными показателями доступности и качества муниципальной услуги являются: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удовлетворенность заявителей качеством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для подачи документов, необходимых для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 получением результата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2.13.6.Заявителю обеспечивается возможность оценить доступность и качество предоставления муниципальной услуги на </w:t>
      </w:r>
      <w:r w:rsidR="00EB4353" w:rsidRPr="00EB4353">
        <w:rPr>
          <w:rFonts w:ascii="Times New Roman" w:hAnsi="Times New Roman" w:cs="Times New Roman"/>
          <w:sz w:val="28"/>
          <w:szCs w:val="28"/>
        </w:rPr>
        <w:t>Портале Краснодарского края</w:t>
      </w:r>
      <w:r w:rsidRPr="00DE0B2B">
        <w:rPr>
          <w:rFonts w:ascii="Times New Roman" w:hAnsi="Times New Roman" w:cs="Times New Roman"/>
          <w:sz w:val="28"/>
          <w:szCs w:val="28"/>
        </w:rPr>
        <w:t>.</w:t>
      </w:r>
    </w:p>
    <w:p w:rsidR="00420CF2" w:rsidRPr="00DE0B2B" w:rsidRDefault="00420CF2" w:rsidP="00420CF2">
      <w:pPr>
        <w:tabs>
          <w:tab w:val="num" w:pos="0"/>
          <w:tab w:val="left" w:pos="720"/>
          <w:tab w:val="left" w:pos="1260"/>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услуги в электронной форме</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через МФЦ в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Краснодарского края, с </w:t>
      </w:r>
      <w:r w:rsidRPr="00DE0B2B">
        <w:rPr>
          <w:rFonts w:ascii="Times New Roman" w:hAnsi="Times New Roman" w:cs="Times New Roman"/>
          <w:sz w:val="28"/>
          <w:szCs w:val="28"/>
        </w:rPr>
        <w:lastRenderedPageBreak/>
        <w:t>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20CF2" w:rsidRPr="00DE0B2B" w:rsidRDefault="00420CF2" w:rsidP="008D771C">
      <w:pPr>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i/>
          <w:sz w:val="28"/>
          <w:szCs w:val="28"/>
        </w:rPr>
      </w:pPr>
      <w:r w:rsidRPr="00DE0B2B">
        <w:rPr>
          <w:rFonts w:ascii="Times New Roman" w:hAnsi="Times New Roman" w:cs="Times New Roman"/>
          <w:sz w:val="28"/>
          <w:szCs w:val="28"/>
        </w:rPr>
        <w:t xml:space="preserve">2.14.3.На основании статьи 6.3 Закона Краснодарского края от 2 марта </w:t>
      </w:r>
      <w:r>
        <w:rPr>
          <w:rFonts w:ascii="Times New Roman" w:hAnsi="Times New Roman" w:cs="Times New Roman"/>
          <w:sz w:val="28"/>
          <w:szCs w:val="28"/>
        </w:rPr>
        <w:t xml:space="preserve">   </w:t>
      </w:r>
      <w:r w:rsidRPr="00DE0B2B">
        <w:rPr>
          <w:rFonts w:ascii="Times New Roman" w:hAnsi="Times New Roman" w:cs="Times New Roman"/>
          <w:sz w:val="28"/>
          <w:szCs w:val="28"/>
        </w:rPr>
        <w:t>2012 года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420CF2" w:rsidRPr="00DE0B2B" w:rsidRDefault="00420CF2" w:rsidP="00420CF2">
      <w:pPr>
        <w:tabs>
          <w:tab w:val="left" w:pos="851"/>
        </w:tabs>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CF2" w:rsidRPr="00DE0B2B" w:rsidRDefault="00420CF2" w:rsidP="00420CF2">
      <w:pPr>
        <w:spacing w:after="0" w:line="20" w:lineRule="atLeast"/>
        <w:jc w:val="center"/>
        <w:outlineLvl w:val="1"/>
        <w:rPr>
          <w:rFonts w:ascii="Times New Roman" w:hAnsi="Times New Roman" w:cs="Times New Roman"/>
          <w:sz w:val="28"/>
          <w:szCs w:val="28"/>
        </w:rPr>
      </w:pPr>
      <w:bookmarkStart w:id="12" w:name="Par343"/>
      <w:bookmarkEnd w:id="12"/>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3.1.Состав и последовательность</w:t>
      </w: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420CF2" w:rsidRPr="00DE0B2B" w:rsidRDefault="00420CF2" w:rsidP="00420CF2">
      <w:pPr>
        <w:spacing w:after="0" w:line="20" w:lineRule="atLeast"/>
        <w:jc w:val="center"/>
        <w:outlineLvl w:val="1"/>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Краснодарского края;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w:t>
      </w:r>
    </w:p>
    <w:p w:rsidR="00420CF2" w:rsidRPr="00DE0B2B" w:rsidRDefault="00EB4353" w:rsidP="008D771C">
      <w:pPr>
        <w:spacing w:after="0" w:line="20" w:lineRule="atLeast"/>
        <w:ind w:firstLine="709"/>
        <w:jc w:val="both"/>
        <w:rPr>
          <w:rFonts w:ascii="Times New Roman" w:hAnsi="Times New Roman" w:cs="Times New Roman"/>
          <w:sz w:val="28"/>
          <w:szCs w:val="28"/>
        </w:rPr>
      </w:pPr>
      <w:r w:rsidRPr="00EB4353">
        <w:rPr>
          <w:rFonts w:ascii="Times New Roman" w:hAnsi="Times New Roman" w:cs="Times New Roman"/>
          <w:sz w:val="28"/>
          <w:szCs w:val="28"/>
        </w:rPr>
        <w:t xml:space="preserve">принятие решения о включении (об отказе во включении) заявителя в состав участников мероприятий по улучшению жилищных условий </w:t>
      </w:r>
      <w:proofErr w:type="gramStart"/>
      <w:r w:rsidRPr="00EB4353">
        <w:rPr>
          <w:rFonts w:ascii="Times New Roman" w:hAnsi="Times New Roman" w:cs="Times New Roman"/>
          <w:sz w:val="28"/>
          <w:szCs w:val="28"/>
        </w:rPr>
        <w:t>граждан,  проживающих</w:t>
      </w:r>
      <w:proofErr w:type="gramEnd"/>
      <w:r w:rsidRPr="00EB4353">
        <w:rPr>
          <w:rFonts w:ascii="Times New Roman" w:hAnsi="Times New Roman" w:cs="Times New Roman"/>
          <w:sz w:val="28"/>
          <w:szCs w:val="28"/>
        </w:rPr>
        <w:t xml:space="preserve"> на сельских территориях в границах муниципального образования Тихорецкий район, в рамках государственной программы</w:t>
      </w:r>
      <w:r w:rsidR="00420CF2" w:rsidRPr="00DE0B2B">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выдача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либо МФЦ, в том числе в форме электронного документа.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3.1.3.Выполнение административных процедур (действий) в МФЦ осуществляется в соответствии с подразделом 3.4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3.2.Последовательность выполнения</w:t>
      </w: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420CF2" w:rsidRPr="00DE0B2B" w:rsidRDefault="00420CF2" w:rsidP="00420CF2">
      <w:pPr>
        <w:spacing w:after="0" w:line="20" w:lineRule="atLeast"/>
        <w:ind w:firstLine="709"/>
        <w:jc w:val="center"/>
        <w:rPr>
          <w:rFonts w:ascii="Times New Roman" w:hAnsi="Times New Roman" w:cs="Times New Roman"/>
          <w:sz w:val="28"/>
          <w:szCs w:val="28"/>
        </w:rPr>
      </w:pPr>
      <w:bookmarkStart w:id="13" w:name="sub_610"/>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через МФЦ с заявлением и документами, указанными в подразделе 2.6 раздела 2 настоящего Регламента. </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Прием администрацией заявления и документов, поступивших из МФЦ, осуществляется с учетом особенностей, установленных статьей 6.2 Закона Краснодарского края № 2446-КЗ.</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 При приеме документов специалист администрации, ответственный за прием и регистрацию документов, выдает заявителю расписку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3 дня.</w:t>
      </w:r>
    </w:p>
    <w:p w:rsidR="00420CF2" w:rsidRPr="00DE0B2B" w:rsidRDefault="00EB4353" w:rsidP="00EB4353">
      <w:pPr>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заявителю расписки.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3.2.2.Рассмотрение заявления и прилагаемых к нему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административной процедуры - 3 дня.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направление межведомственных информационных запросов.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3.2.3.Принятие решения о включении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о включении заявителя в состав участников мероприятий, в случае отсутствия оснований для отказа в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об отказе во включении заявителя в состав участников мероприятий, в случае наличии оснований для отказа в предоставлении муниципальной услуги, с указанием всех оснований для отказа в предоставлении муниципальной услуги, указанных в подпункте 2.8 раздела              2 настоящего Регламента.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- 19 дней.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постановление о включении заявителя в состав участников мероприятий, или постановление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4" w:name="sub_750"/>
      <w:bookmarkEnd w:id="13"/>
      <w:r w:rsidRPr="00DE0B2B">
        <w:rPr>
          <w:rFonts w:ascii="Times New Roman" w:hAnsi="Times New Roman" w:cs="Times New Roman"/>
          <w:sz w:val="28"/>
          <w:szCs w:val="28"/>
        </w:rPr>
        <w:t>3.2.4.Выдача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5" w:name="OLE_LINK10"/>
      <w:bookmarkStart w:id="16" w:name="OLE_LINK11"/>
      <w:bookmarkStart w:id="17" w:name="OLE_LINK17"/>
      <w:r w:rsidRPr="00DE0B2B">
        <w:rPr>
          <w:rFonts w:ascii="Times New Roman" w:hAnsi="Times New Roman" w:cs="Times New Roman"/>
          <w:sz w:val="28"/>
          <w:szCs w:val="28"/>
        </w:rPr>
        <w:lastRenderedPageBreak/>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по почте.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5"/>
    <w:bookmarkEnd w:id="16"/>
    <w:bookmarkEnd w:id="17"/>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- 5 дней.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выдача (направление) заявителю: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 включении заявителя в состав участников мероприятий;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об отказе во включении заявителя в состав участников мероприятий.</w:t>
      </w:r>
    </w:p>
    <w:p w:rsidR="00420CF2" w:rsidRPr="00DE0B2B" w:rsidRDefault="00420CF2" w:rsidP="008D771C">
      <w:pPr>
        <w:spacing w:after="0" w:line="20" w:lineRule="atLeast"/>
        <w:ind w:firstLine="708"/>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4"/>
    <w:p w:rsidR="00420CF2" w:rsidRPr="00DE0B2B" w:rsidRDefault="00420CF2" w:rsidP="00420CF2">
      <w:pPr>
        <w:spacing w:after="0" w:line="20" w:lineRule="atLeast"/>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3.3.Порядок предоставления муниципальной услуги</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в электронной форме</w:t>
      </w:r>
    </w:p>
    <w:p w:rsidR="00420CF2" w:rsidRPr="00DE0B2B" w:rsidRDefault="00420CF2" w:rsidP="00420CF2">
      <w:pPr>
        <w:spacing w:after="0" w:line="20" w:lineRule="atLeast"/>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с использованием «Личного кабинета».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w:t>
      </w:r>
      <w:r w:rsidR="00EB4353">
        <w:rPr>
          <w:rFonts w:ascii="Times New Roman" w:hAnsi="Times New Roman" w:cs="Times New Roman"/>
          <w:sz w:val="28"/>
          <w:szCs w:val="28"/>
        </w:rPr>
        <w:t xml:space="preserve">на </w:t>
      </w:r>
      <w:r w:rsidRPr="00DE0B2B">
        <w:rPr>
          <w:rFonts w:ascii="Times New Roman" w:hAnsi="Times New Roman" w:cs="Times New Roman"/>
          <w:sz w:val="28"/>
          <w:szCs w:val="28"/>
        </w:rPr>
        <w:t>Портале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какой-либо иной форме.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формировании запроса заявителю обеспечивается: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печати на бумажном носителе копии электронной формы запроса;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Сформированный и </w:t>
      </w:r>
      <w:proofErr w:type="gramStart"/>
      <w:r w:rsidRPr="00DE0B2B">
        <w:rPr>
          <w:rFonts w:ascii="Times New Roman" w:hAnsi="Times New Roman" w:cs="Times New Roman"/>
          <w:sz w:val="28"/>
          <w:szCs w:val="28"/>
        </w:rPr>
        <w:t>подписанный запрос</w:t>
      </w:r>
      <w:proofErr w:type="gramEnd"/>
      <w:r w:rsidRPr="00DE0B2B">
        <w:rPr>
          <w:rFonts w:ascii="Times New Roman" w:hAnsi="Times New Roman" w:cs="Times New Roman"/>
          <w:sz w:val="28"/>
          <w:szCs w:val="28"/>
        </w:rPr>
        <w:t xml:space="preserve">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Портала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 начале процедуры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Портала Краснодарского края, регистрируется в установленном порядке в день приема заявления.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DB2CAF" w:rsidRDefault="00DB2CAF"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Подраздел 3.4.Особенности выполнения административных</w:t>
      </w: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процедур (действий) в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3.4.1.Предоставление муниципальной услуги включает в себя следующие административные процедуры, выполняемые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w:t>
      </w:r>
    </w:p>
    <w:p w:rsidR="00EB4353" w:rsidRPr="00EB4353" w:rsidRDefault="00420CF2" w:rsidP="009D5C39">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w:t>
      </w:r>
      <w:r w:rsidR="009D5C39">
        <w:rPr>
          <w:rFonts w:ascii="Times New Roman" w:hAnsi="Times New Roman" w:cs="Times New Roman"/>
          <w:sz w:val="28"/>
          <w:szCs w:val="28"/>
        </w:rPr>
        <w:t>е и (или) муниципальные услуги</w:t>
      </w:r>
      <w:r w:rsidR="00EB4353" w:rsidRPr="00EB4353">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 xml:space="preserve">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w:t>
      </w:r>
      <w:r w:rsidRPr="00DE0B2B">
        <w:rPr>
          <w:rFonts w:ascii="Times New Roman" w:eastAsia="Calibri" w:hAnsi="Times New Roman" w:cs="Times New Roman"/>
          <w:sz w:val="28"/>
          <w:szCs w:val="28"/>
        </w:rPr>
        <w:lastRenderedPageBreak/>
        <w:t>Краснодарского края для предоставления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3.4.3.Порядок выполнения административных процедур (действий)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0CF2" w:rsidRPr="00DE0B2B" w:rsidRDefault="00420CF2" w:rsidP="008D771C">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420CF2" w:rsidRPr="00DE0B2B" w:rsidRDefault="00420CF2" w:rsidP="008D771C">
      <w:pPr>
        <w:spacing w:after="0" w:line="20" w:lineRule="atLeast"/>
        <w:jc w:val="both"/>
        <w:rPr>
          <w:rFonts w:ascii="Times New Roman" w:hAnsi="Times New Roman" w:cs="Times New Roman"/>
          <w:sz w:val="28"/>
          <w:szCs w:val="28"/>
        </w:rPr>
      </w:pPr>
      <w:r w:rsidRPr="00DE0B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20CF2" w:rsidRPr="00DE0B2B" w:rsidRDefault="00DF55C9" w:rsidP="008D771C">
      <w:pPr>
        <w:spacing w:after="0" w:line="20" w:lineRule="atLeast"/>
        <w:ind w:firstLine="709"/>
        <w:jc w:val="both"/>
        <w:rPr>
          <w:rFonts w:ascii="Times New Roman" w:hAnsi="Times New Roman" w:cs="Times New Roman"/>
          <w:sz w:val="28"/>
          <w:szCs w:val="28"/>
        </w:rPr>
      </w:pPr>
      <w:r w:rsidRPr="00DF55C9">
        <w:rPr>
          <w:rFonts w:ascii="Times New Roman" w:hAnsi="Times New Roman" w:cs="Times New Roman"/>
          <w:sz w:val="28"/>
          <w:szCs w:val="28"/>
        </w:rPr>
        <w:t>При обращении заявителя с запросом о предоставлении муниципальной услуги в МФЦ данное учреждение:</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осуществляет копирование (сканирование) документов, предусмотренных пунктами 1-7,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0CF2"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w:t>
      </w:r>
      <w:r w:rsidR="00DF55C9">
        <w:rPr>
          <w:rFonts w:ascii="Times New Roman" w:hAnsi="Times New Roman" w:cs="Times New Roman"/>
          <w:sz w:val="28"/>
          <w:szCs w:val="28"/>
        </w:rPr>
        <w:t>тным лицом МФЦ, в администрацию.</w:t>
      </w:r>
    </w:p>
    <w:p w:rsidR="00DF55C9" w:rsidRPr="00DE0B2B" w:rsidRDefault="00DF55C9" w:rsidP="008D771C">
      <w:pPr>
        <w:tabs>
          <w:tab w:val="left" w:pos="0"/>
        </w:tabs>
        <w:spacing w:after="0" w:line="20" w:lineRule="atLeast"/>
        <w:ind w:firstLine="709"/>
        <w:jc w:val="both"/>
        <w:rPr>
          <w:rFonts w:ascii="Times New Roman" w:hAnsi="Times New Roman" w:cs="Times New Roman"/>
          <w:sz w:val="28"/>
          <w:szCs w:val="28"/>
        </w:rPr>
      </w:pPr>
      <w:r w:rsidRPr="00DF55C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E0B2B">
        <w:rPr>
          <w:rFonts w:ascii="Times New Roman" w:hAnsi="Times New Roman" w:cs="Times New Roman"/>
        </w:rPr>
        <w:t xml:space="preserve"> </w:t>
      </w:r>
      <w:r w:rsidRPr="00DE0B2B">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4.Формы контроля за исполнением административного регламента</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18" w:name="Par413"/>
      <w:bookmarkEnd w:id="18"/>
      <w:r w:rsidRPr="00DE0B2B">
        <w:rPr>
          <w:rFonts w:ascii="Times New Roman" w:hAnsi="Times New Roman" w:cs="Times New Roman"/>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w:t>
      </w:r>
      <w:r w:rsidRPr="00DE0B2B">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 ходе плановых и внеплановых проверок:</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Calibri" w:hAnsi="Times New Roman" w:cs="Times New Roman"/>
          <w:sz w:val="28"/>
          <w:szCs w:val="28"/>
        </w:rPr>
        <w:t>Контроль за исполнением настоящего Регламента со стороны граждан, их объединений и организаций осуществляется путем направления письменных обращений.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19" w:name="Par459"/>
      <w:bookmarkEnd w:id="19"/>
      <w:r w:rsidRPr="00DE0B2B">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Управления, работника МФЦ при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Заявитель вправе подать жалобу на решение и (или) действие (бездействие) начальника Управления и (или) муниципальных служащих администрации, Управления,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5.2.Предмет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5.2.1.Предметом досудебного (внесудебного) обжалования заявителем являются решения и действия (бездействия) администрации, Управления, МФЦ, должностных лиц администрации, Управления, муниципальных служащих, работника МФЦ в ходе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Pr>
          <w:rFonts w:ascii="Times New Roman" w:hAnsi="Times New Roman" w:cs="Times New Roman"/>
          <w:sz w:val="28"/>
          <w:szCs w:val="28"/>
        </w:rPr>
        <w:t xml:space="preserve">                          </w:t>
      </w:r>
      <w:r w:rsidRPr="00DE0B2B">
        <w:rPr>
          <w:rFonts w:ascii="Times New Roman" w:hAnsi="Times New Roman" w:cs="Times New Roman"/>
          <w:sz w:val="28"/>
          <w:szCs w:val="28"/>
        </w:rPr>
        <w:t>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420CF2" w:rsidRPr="00DE0B2B" w:rsidRDefault="00420CF2" w:rsidP="008D771C">
      <w:pPr>
        <w:pStyle w:val="af7"/>
        <w:widowControl w:val="0"/>
        <w:spacing w:line="20" w:lineRule="atLeast"/>
        <w:ind w:firstLine="709"/>
        <w:jc w:val="both"/>
        <w:rPr>
          <w:sz w:val="28"/>
          <w:szCs w:val="28"/>
        </w:rPr>
      </w:pPr>
      <w:r w:rsidRPr="00DE0B2B">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8D771C">
        <w:rPr>
          <w:rFonts w:ascii="Times New Roman" w:hAnsi="Times New Roman" w:cs="Times New Roman"/>
          <w:sz w:val="28"/>
          <w:szCs w:val="28"/>
        </w:rPr>
        <w:t xml:space="preserve">          </w:t>
      </w:r>
      <w:r w:rsidRPr="00DE0B2B">
        <w:rPr>
          <w:rFonts w:ascii="Times New Roman" w:hAnsi="Times New Roman" w:cs="Times New Roman"/>
          <w:sz w:val="28"/>
          <w:szCs w:val="28"/>
        </w:rPr>
        <w:t>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5.3.Органы местного самоуправления и уполномоченные на рассмотрение жалобы должностные лица, которым может быть</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направлена жалоба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5.3.2.Жалоба на действия (бездействие) Управления,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Управления.</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5.3.3.Жалоба на действия (бездействие) должностных лиц, муниципальных служащих Управления, через которое предоставляется муниципальная услуга, подается начальнику указанного Управления.</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5.3.4.Жалоба на действия заместителя главы муниципального образования Тихорецкий район, курирующего Управление, подается главе муниципального образования Тихорецкий район.</w:t>
      </w:r>
    </w:p>
    <w:p w:rsidR="00420CF2" w:rsidRPr="00DE0B2B" w:rsidRDefault="00420CF2" w:rsidP="008D771C">
      <w:pPr>
        <w:spacing w:after="0" w:line="20" w:lineRule="atLeast"/>
        <w:ind w:firstLine="709"/>
        <w:jc w:val="both"/>
        <w:rPr>
          <w:rFonts w:ascii="Times New Roman" w:eastAsia="Calibri" w:hAnsi="Times New Roman" w:cs="Times New Roman"/>
          <w:i/>
          <w:sz w:val="28"/>
          <w:szCs w:val="28"/>
        </w:rPr>
      </w:pPr>
      <w:r w:rsidRPr="00DE0B2B">
        <w:rPr>
          <w:rFonts w:ascii="Times New Roman" w:eastAsia="Calibri" w:hAnsi="Times New Roman" w:cs="Times New Roman"/>
          <w:sz w:val="28"/>
          <w:szCs w:val="28"/>
        </w:rPr>
        <w:t>5.3.5.</w:t>
      </w:r>
      <w:r w:rsidRPr="00DE0B2B">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DE0B2B">
        <w:rPr>
          <w:rFonts w:ascii="Times New Roman" w:hAnsi="Times New Roman" w:cs="Times New Roman"/>
          <w:sz w:val="28"/>
          <w:szCs w:val="28"/>
        </w:rPr>
        <w:lastRenderedPageBreak/>
        <w:t>МФЦ) или должностному лицу, уполномоченному нормативным правовым актом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5.4.Порядок подачи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Управление,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20" w:name="P304"/>
      <w:bookmarkEnd w:id="20"/>
      <w:r w:rsidRPr="00DE0B2B">
        <w:rPr>
          <w:rFonts w:ascii="Times New Roman" w:hAnsi="Times New Roman" w:cs="Times New Roman"/>
          <w:sz w:val="28"/>
          <w:szCs w:val="28"/>
        </w:rPr>
        <w:t>5.4.2.Жалоба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Управления, должностного лица администрации, Управления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Pr>
          <w:rFonts w:ascii="Times New Roman" w:hAnsi="Times New Roman" w:cs="Times New Roman"/>
          <w:sz w:val="28"/>
          <w:szCs w:val="28"/>
        </w:rPr>
        <w:t xml:space="preserve">                    </w:t>
      </w:r>
      <w:r w:rsidRPr="00DE0B2B">
        <w:rPr>
          <w:rFonts w:ascii="Times New Roman" w:hAnsi="Times New Roman" w:cs="Times New Roman"/>
          <w:sz w:val="28"/>
          <w:szCs w:val="2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 система досудебного обжалования).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Жалоба, поступившая в администрацию, подлежит регистрации не позднее следующего рабочего дня со дня ее поступления.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подачи заявителем жалобы через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20CF2" w:rsidRPr="008D771C" w:rsidRDefault="00420CF2" w:rsidP="008D771C">
      <w:pPr>
        <w:spacing w:after="0" w:line="20" w:lineRule="atLeast"/>
        <w:ind w:firstLine="709"/>
        <w:jc w:val="both"/>
        <w:rPr>
          <w:rStyle w:val="aff0"/>
          <w:rFonts w:ascii="Times New Roman" w:hAnsi="Times New Roman" w:cs="Times New Roman"/>
          <w:i w:val="0"/>
          <w:sz w:val="28"/>
          <w:szCs w:val="28"/>
        </w:rPr>
      </w:pPr>
      <w:r w:rsidRPr="008D771C">
        <w:rPr>
          <w:rStyle w:val="aff0"/>
          <w:rFonts w:ascii="Times New Roman" w:hAnsi="Times New Roman" w:cs="Times New Roman"/>
          <w:i w:val="0"/>
          <w:sz w:val="28"/>
          <w:szCs w:val="28"/>
        </w:rPr>
        <w:t>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w:t>
      </w:r>
    </w:p>
    <w:p w:rsidR="00420CF2" w:rsidRPr="00DE0B2B" w:rsidRDefault="00420CF2" w:rsidP="008D771C">
      <w:pPr>
        <w:tabs>
          <w:tab w:val="left" w:pos="851"/>
          <w:tab w:val="center" w:pos="5173"/>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5.4.4.Жалоба должна содержать:</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lastRenderedPageBreak/>
        <w:t xml:space="preserve">наименование администрации, Управления, начальника Управления и (или) муниципального служащего, </w:t>
      </w:r>
      <w:r w:rsidRPr="00DE0B2B">
        <w:rPr>
          <w:rFonts w:ascii="Times New Roman" w:hAnsi="Times New Roman" w:cs="Times New Roman"/>
          <w:sz w:val="28"/>
          <w:szCs w:val="28"/>
        </w:rPr>
        <w:t>МФЦ, его руководителя и (или) работника,</w:t>
      </w:r>
      <w:r w:rsidRPr="00DE0B2B">
        <w:rPr>
          <w:rFonts w:ascii="Times New Roman" w:eastAsia="Arial" w:hAnsi="Times New Roman" w:cs="Times New Roman"/>
          <w:sz w:val="28"/>
          <w:szCs w:val="28"/>
          <w:lang w:eastAsia="ar-SA"/>
        </w:rPr>
        <w:t xml:space="preserve"> решения и действия (бездействие) которых обжалуются;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сведения об обжалуемых решениях и (или) действиях (бездействии) начальника Управления и (или) муниципального служащего администрации, Управления, МФЦ, работника МФЦ;</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доводы, на основании которых заявитель не согласен с решением и (или) действием (бездействием) начальника Управления и (или) муниципального служащего администрации, Управления, МФЦ, работника МФЦ. Заявителем могут быть представлены документы (при наличии), подтверждающие доводы заявителя, либо их копии.</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eastAsia="Calibri" w:hAnsi="Times New Roman" w:cs="Times New Roman"/>
          <w:sz w:val="28"/>
          <w:szCs w:val="28"/>
        </w:rPr>
      </w:pPr>
      <w:r w:rsidRPr="00DE0B2B">
        <w:rPr>
          <w:rFonts w:ascii="Times New Roman" w:hAnsi="Times New Roman" w:cs="Times New Roman"/>
          <w:sz w:val="28"/>
          <w:szCs w:val="28"/>
        </w:rPr>
        <w:t>Подраздел 5.5.</w:t>
      </w:r>
      <w:r w:rsidRPr="00DE0B2B">
        <w:rPr>
          <w:rFonts w:ascii="Times New Roman" w:eastAsia="Calibri" w:hAnsi="Times New Roman" w:cs="Times New Roman"/>
          <w:sz w:val="28"/>
          <w:szCs w:val="28"/>
        </w:rPr>
        <w:t>Сроки рассмотрения жалобы</w:t>
      </w:r>
    </w:p>
    <w:p w:rsidR="00420CF2" w:rsidRPr="00DE0B2B" w:rsidRDefault="00420CF2" w:rsidP="00420CF2">
      <w:pPr>
        <w:spacing w:after="0" w:line="20" w:lineRule="atLeast"/>
        <w:ind w:firstLine="709"/>
        <w:jc w:val="center"/>
        <w:outlineLvl w:val="0"/>
        <w:rPr>
          <w:rFonts w:ascii="Times New Roman" w:eastAsia="Calibri"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5.5.1.</w:t>
      </w:r>
      <w:r w:rsidRPr="00DE0B2B">
        <w:rPr>
          <w:rFonts w:ascii="Times New Roman" w:eastAsia="Arial" w:hAnsi="Times New Roman" w:cs="Times New Roman"/>
          <w:sz w:val="28"/>
          <w:szCs w:val="28"/>
          <w:lang w:eastAsia="ar-SA"/>
        </w:rPr>
        <w:t>Жалоба на решение, принятое должностным лицом Управления, и (или) действие (бездействие) должностного лица Управления,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Управления.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Жалоба на решение, принятое начальником Управления, и (или) действие (бездействие) начальника Управления рассматривается заместителем главы муниципального образования Тихорецкий район.</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Управления, начальника Управления и (или) специалиста администрации, Управления,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5.6.Результат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5.6.1.По результатам рассмотрения жалобы администрация, Управление, МФЦ принимает одно из следующих решений:</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E0B2B">
        <w:rPr>
          <w:rFonts w:ascii="Times New Roman" w:hAnsi="Times New Roman" w:cs="Times New Roman"/>
          <w:sz w:val="28"/>
          <w:szCs w:val="28"/>
        </w:rPr>
        <w:lastRenderedPageBreak/>
        <w:t>правовыми актами Краснодарского края, муниципальными правовыми актами муниципального образования Тихорецкий район, а также в иных формах;</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отказывает в удовлетворении жалобы.</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5.6.4.</w:t>
      </w:r>
      <w:r w:rsidRPr="00DE0B2B">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5.7.Порядок информирования заявителя о результатах</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r w:rsidRPr="00DE0B2B">
        <w:rPr>
          <w:rFonts w:ascii="Times New Roman" w:hAnsi="Times New Roman" w:cs="Times New Roman"/>
          <w:sz w:val="28"/>
          <w:szCs w:val="28"/>
        </w:rPr>
        <w:t>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5.7.1.Не позднее дня, следующего за днем принятия решения, указанного в </w:t>
      </w:r>
      <w:hyperlink w:anchor="P316" w:history="1">
        <w:r w:rsidRPr="00DE0B2B">
          <w:rPr>
            <w:rFonts w:ascii="Times New Roman" w:hAnsi="Times New Roman" w:cs="Times New Roman"/>
            <w:sz w:val="28"/>
            <w:szCs w:val="28"/>
          </w:rPr>
          <w:t>пункте 5.6.1</w:t>
        </w:r>
      </w:hyperlink>
      <w:r w:rsidRPr="00DE0B2B">
        <w:rPr>
          <w:rFonts w:ascii="Times New Roman" w:hAnsi="Times New Roman" w:cs="Times New Roman"/>
          <w:sz w:val="28"/>
          <w:szCs w:val="28"/>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p>
    <w:p w:rsidR="00420CF2" w:rsidRPr="00DE0B2B" w:rsidRDefault="00420CF2" w:rsidP="008D771C">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5.8.Порядок обжалования решения по жалобе</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eastAsia="Calibri" w:hAnsi="Times New Roman" w:cs="Times New Roman"/>
          <w:sz w:val="28"/>
          <w:szCs w:val="28"/>
        </w:rPr>
      </w:pPr>
      <w:r w:rsidRPr="00DE0B2B">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1" w:name="P316"/>
      <w:bookmarkEnd w:id="21"/>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lastRenderedPageBreak/>
        <w:t>Подраздел 5.10.Способы информирования заявителей о порядке подачи и рассмотрения жалобы</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в МФЦ, на Едином Портале,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DB2CAF" w:rsidRDefault="00DB2CAF" w:rsidP="00B77D80">
      <w:pPr>
        <w:tabs>
          <w:tab w:val="left" w:pos="851"/>
        </w:tabs>
        <w:spacing w:after="0" w:line="20" w:lineRule="atLeast"/>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а также должностных лиц, муниципальных служащих,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работников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420CF2" w:rsidRPr="00DE0B2B" w:rsidRDefault="000465A8" w:rsidP="008D771C">
      <w:pPr>
        <w:spacing w:after="0" w:line="20" w:lineRule="atLeast"/>
        <w:ind w:firstLine="709"/>
        <w:jc w:val="both"/>
        <w:rPr>
          <w:rFonts w:ascii="Times New Roman" w:hAnsi="Times New Roman" w:cs="Times New Roman"/>
          <w:sz w:val="28"/>
          <w:szCs w:val="28"/>
        </w:rPr>
      </w:pPr>
      <w:hyperlink r:id="rId14" w:history="1">
        <w:r w:rsidR="00420CF2" w:rsidRPr="00065029">
          <w:rPr>
            <w:rStyle w:val="a3"/>
            <w:rFonts w:ascii="Times New Roman" w:hAnsi="Times New Roman"/>
            <w:color w:val="auto"/>
            <w:sz w:val="28"/>
            <w:szCs w:val="28"/>
          </w:rPr>
          <w:t>Федеральный закон</w:t>
        </w:r>
      </w:hyperlink>
      <w:r w:rsidR="00420CF2" w:rsidRPr="00065029">
        <w:rPr>
          <w:rFonts w:ascii="Times New Roman" w:hAnsi="Times New Roman" w:cs="Times New Roman"/>
          <w:b/>
          <w:sz w:val="28"/>
          <w:szCs w:val="28"/>
        </w:rPr>
        <w:t xml:space="preserve"> </w:t>
      </w:r>
      <w:r w:rsidR="00420CF2" w:rsidRPr="00DE0B2B">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w:t>
      </w:r>
      <w:r w:rsidRPr="00DE0B2B">
        <w:rPr>
          <w:rFonts w:ascii="Times New Roman" w:hAnsi="Times New Roman" w:cs="Times New Roman"/>
          <w:sz w:val="28"/>
          <w:szCs w:val="28"/>
        </w:rPr>
        <w:lastRenderedPageBreak/>
        <w:t>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A70F0D" w:rsidRDefault="00420CF2" w:rsidP="008D771C">
      <w:pPr>
        <w:spacing w:after="0" w:line="20" w:lineRule="atLeast"/>
        <w:jc w:val="both"/>
        <w:rPr>
          <w:rFonts w:ascii="Times New Roman" w:hAnsi="Times New Roman" w:cs="Times New Roman"/>
          <w:color w:val="000000"/>
          <w:sz w:val="28"/>
          <w:szCs w:val="28"/>
        </w:rPr>
      </w:pPr>
      <w:r w:rsidRPr="00DE0B2B">
        <w:rPr>
          <w:rFonts w:ascii="Times New Roman" w:hAnsi="Times New Roman" w:cs="Times New Roman"/>
          <w:color w:val="000000"/>
          <w:sz w:val="28"/>
          <w:szCs w:val="28"/>
        </w:rPr>
        <w:t xml:space="preserve">Исполняющий обязанности </w:t>
      </w:r>
    </w:p>
    <w:p w:rsidR="00420CF2" w:rsidRPr="00DE0B2B" w:rsidRDefault="00A70F0D" w:rsidP="008D771C">
      <w:pPr>
        <w:spacing w:after="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420CF2" w:rsidRPr="00DE0B2B">
        <w:rPr>
          <w:rFonts w:ascii="Times New Roman" w:hAnsi="Times New Roman" w:cs="Times New Roman"/>
          <w:color w:val="000000"/>
          <w:sz w:val="28"/>
          <w:szCs w:val="28"/>
        </w:rPr>
        <w:t>аместителя</w:t>
      </w:r>
      <w:r>
        <w:rPr>
          <w:rFonts w:ascii="Times New Roman" w:hAnsi="Times New Roman" w:cs="Times New Roman"/>
          <w:color w:val="000000"/>
          <w:sz w:val="28"/>
          <w:szCs w:val="28"/>
        </w:rPr>
        <w:t xml:space="preserve"> </w:t>
      </w:r>
      <w:r w:rsidR="00420CF2" w:rsidRPr="00DE0B2B">
        <w:rPr>
          <w:rFonts w:ascii="Times New Roman" w:hAnsi="Times New Roman" w:cs="Times New Roman"/>
          <w:color w:val="000000"/>
          <w:sz w:val="28"/>
          <w:szCs w:val="28"/>
        </w:rPr>
        <w:t>главы муниципального</w:t>
      </w:r>
    </w:p>
    <w:p w:rsidR="00420CF2" w:rsidRDefault="00420CF2" w:rsidP="008D771C">
      <w:pPr>
        <w:spacing w:after="0" w:line="20" w:lineRule="atLeast"/>
        <w:jc w:val="both"/>
        <w:rPr>
          <w:rFonts w:ascii="Times New Roman" w:hAnsi="Times New Roman" w:cs="Times New Roman"/>
          <w:color w:val="000000"/>
          <w:sz w:val="28"/>
          <w:szCs w:val="28"/>
        </w:rPr>
      </w:pPr>
      <w:r w:rsidRPr="00DE0B2B">
        <w:rPr>
          <w:rFonts w:ascii="Times New Roman" w:hAnsi="Times New Roman" w:cs="Times New Roman"/>
          <w:color w:val="000000"/>
          <w:sz w:val="28"/>
          <w:szCs w:val="28"/>
        </w:rPr>
        <w:t>образования Тихорецкий район                                                               Э.Р. Генрих</w:t>
      </w:r>
    </w:p>
    <w:p w:rsidR="00420CF2" w:rsidRDefault="00420CF2" w:rsidP="00420CF2">
      <w:pPr>
        <w:spacing w:after="0" w:line="20" w:lineRule="atLeast"/>
        <w:jc w:val="center"/>
        <w:rPr>
          <w:rFonts w:ascii="Times New Roman" w:hAnsi="Times New Roman" w:cs="Times New Roman"/>
          <w:color w:val="000000"/>
          <w:sz w:val="28"/>
          <w:szCs w:val="28"/>
        </w:rPr>
      </w:pPr>
    </w:p>
    <w:p w:rsidR="00420CF2" w:rsidRDefault="00420CF2" w:rsidP="00420CF2">
      <w:pPr>
        <w:spacing w:after="0" w:line="20" w:lineRule="atLeast"/>
        <w:jc w:val="center"/>
        <w:rPr>
          <w:rFonts w:ascii="Times New Roman" w:hAnsi="Times New Roman" w:cs="Times New Roman"/>
          <w:color w:val="000000"/>
          <w:sz w:val="28"/>
          <w:szCs w:val="28"/>
        </w:rPr>
      </w:pPr>
    </w:p>
    <w:p w:rsidR="00B77D80" w:rsidRDefault="00B77D8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8716E0" w:rsidRDefault="008716E0" w:rsidP="00420CF2">
      <w:pPr>
        <w:spacing w:after="0" w:line="20" w:lineRule="atLeast"/>
        <w:jc w:val="center"/>
        <w:rPr>
          <w:rFonts w:ascii="Times New Roman" w:hAnsi="Times New Roman" w:cs="Times New Roman"/>
          <w:color w:val="000000"/>
          <w:sz w:val="28"/>
          <w:szCs w:val="28"/>
        </w:rPr>
      </w:pPr>
    </w:p>
    <w:p w:rsidR="00B77D80" w:rsidRDefault="00B77D80" w:rsidP="00420CF2">
      <w:pPr>
        <w:spacing w:after="0" w:line="20" w:lineRule="atLeast"/>
        <w:jc w:val="center"/>
        <w:rPr>
          <w:rFonts w:ascii="Times New Roman" w:hAnsi="Times New Roman" w:cs="Times New Roman"/>
          <w:color w:val="000000"/>
          <w:sz w:val="28"/>
          <w:szCs w:val="28"/>
        </w:rPr>
      </w:pPr>
    </w:p>
    <w:p w:rsidR="00B77D80" w:rsidRDefault="00B77D80" w:rsidP="00E17EF0">
      <w:pPr>
        <w:spacing w:after="0" w:line="20" w:lineRule="atLeast"/>
        <w:rPr>
          <w:rFonts w:ascii="Times New Roman" w:hAnsi="Times New Roman" w:cs="Times New Roman"/>
          <w:color w:val="000000"/>
          <w:sz w:val="28"/>
          <w:szCs w:val="28"/>
        </w:rPr>
      </w:pP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
    <w:p w:rsidR="00DF55C9" w:rsidRPr="00684EEE" w:rsidRDefault="00DF55C9" w:rsidP="00DF55C9">
      <w:pPr>
        <w:spacing w:after="0" w:line="240" w:lineRule="auto"/>
        <w:ind w:left="5529"/>
        <w:rPr>
          <w:rFonts w:ascii="Times New Roman" w:eastAsia="Times New Roman" w:hAnsi="Times New Roman" w:cs="Times New Roman"/>
          <w:sz w:val="28"/>
          <w:szCs w:val="28"/>
          <w:lang w:eastAsia="ru-RU"/>
        </w:rPr>
      </w:pPr>
    </w:p>
    <w:p w:rsidR="00DF55C9" w:rsidRDefault="00DF55C9" w:rsidP="00DF55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w:t>
      </w: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DF55C9" w:rsidRPr="00810CA6"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DF55C9" w:rsidRDefault="00DF55C9" w:rsidP="00DF55C9">
      <w:pPr>
        <w:pStyle w:val="ConsPlusNonformat"/>
        <w:widowControl/>
        <w:ind w:left="5529"/>
        <w:rPr>
          <w:rFonts w:ascii="Times New Roman" w:hAnsi="Times New Roman" w:cs="Times New Roman"/>
          <w:sz w:val="24"/>
          <w:szCs w:val="24"/>
        </w:rPr>
      </w:pPr>
      <w:r w:rsidRPr="00DF55C9">
        <w:rPr>
          <w:rFonts w:ascii="Times New Roman" w:hAnsi="Times New Roman" w:cs="Times New Roman"/>
          <w:sz w:val="28"/>
          <w:szCs w:val="28"/>
        </w:rPr>
        <w:t>Главе муниципального образования</w:t>
      </w:r>
      <w:r>
        <w:rPr>
          <w:rFonts w:ascii="Times New Roman" w:hAnsi="Times New Roman" w:cs="Times New Roman"/>
          <w:sz w:val="24"/>
          <w:szCs w:val="24"/>
        </w:rPr>
        <w:t xml:space="preserve"> </w:t>
      </w:r>
    </w:p>
    <w:p w:rsidR="00DF55C9" w:rsidRDefault="00DF55C9" w:rsidP="00DF55C9">
      <w:pPr>
        <w:pStyle w:val="ConsPlusNonformat"/>
        <w:widowControl/>
        <w:ind w:left="5529"/>
        <w:rPr>
          <w:rFonts w:ascii="Times New Roman" w:hAnsi="Times New Roman" w:cs="Times New Roman"/>
          <w:sz w:val="24"/>
          <w:szCs w:val="24"/>
        </w:rPr>
      </w:pPr>
      <w:r>
        <w:rPr>
          <w:rFonts w:ascii="Times New Roman" w:hAnsi="Times New Roman" w:cs="Times New Roman"/>
          <w:sz w:val="24"/>
          <w:szCs w:val="24"/>
        </w:rPr>
        <w:t>__________________________________ (наименование муниципального образования)</w:t>
      </w:r>
    </w:p>
    <w:p w:rsidR="00DF55C9" w:rsidRPr="00D432F9" w:rsidRDefault="00DF55C9" w:rsidP="00DF55C9">
      <w:pPr>
        <w:pStyle w:val="ConsPlusNonformat"/>
        <w:widowControl/>
        <w:ind w:left="5529"/>
        <w:rPr>
          <w:rFonts w:ascii="Times New Roman" w:hAnsi="Times New Roman" w:cs="Times New Roman"/>
          <w:sz w:val="24"/>
          <w:szCs w:val="24"/>
        </w:rPr>
      </w:pPr>
      <w:r>
        <w:rPr>
          <w:rFonts w:ascii="Times New Roman" w:hAnsi="Times New Roman" w:cs="Times New Roman"/>
          <w:sz w:val="24"/>
          <w:szCs w:val="24"/>
        </w:rPr>
        <w:t>_________________________________</w:t>
      </w:r>
      <w:proofErr w:type="gramStart"/>
      <w:r>
        <w:rPr>
          <w:rFonts w:ascii="Times New Roman" w:hAnsi="Times New Roman" w:cs="Times New Roman"/>
          <w:sz w:val="24"/>
          <w:szCs w:val="24"/>
        </w:rPr>
        <w:t>_</w:t>
      </w:r>
      <w:r w:rsidRPr="00D432F9">
        <w:rPr>
          <w:rFonts w:ascii="Times New Roman" w:hAnsi="Times New Roman" w:cs="Times New Roman"/>
          <w:sz w:val="24"/>
          <w:szCs w:val="24"/>
        </w:rPr>
        <w:t>(</w:t>
      </w:r>
      <w:proofErr w:type="gramEnd"/>
      <w:r>
        <w:rPr>
          <w:rFonts w:ascii="Times New Roman" w:hAnsi="Times New Roman" w:cs="Times New Roman"/>
          <w:sz w:val="24"/>
          <w:szCs w:val="24"/>
        </w:rPr>
        <w:t>Ф</w:t>
      </w:r>
      <w:r w:rsidRPr="00D432F9">
        <w:rPr>
          <w:rFonts w:ascii="Times New Roman" w:hAnsi="Times New Roman" w:cs="Times New Roman"/>
          <w:sz w:val="24"/>
          <w:szCs w:val="24"/>
        </w:rPr>
        <w:t>.</w:t>
      </w:r>
      <w:r>
        <w:rPr>
          <w:rFonts w:ascii="Times New Roman" w:hAnsi="Times New Roman" w:cs="Times New Roman"/>
          <w:sz w:val="24"/>
          <w:szCs w:val="24"/>
        </w:rPr>
        <w:t>И</w:t>
      </w:r>
      <w:r w:rsidRPr="00D432F9">
        <w:rPr>
          <w:rFonts w:ascii="Times New Roman" w:hAnsi="Times New Roman" w:cs="Times New Roman"/>
          <w:sz w:val="24"/>
          <w:szCs w:val="24"/>
        </w:rPr>
        <w:t>.</w:t>
      </w:r>
      <w:r>
        <w:rPr>
          <w:rFonts w:ascii="Times New Roman" w:hAnsi="Times New Roman" w:cs="Times New Roman"/>
          <w:sz w:val="24"/>
          <w:szCs w:val="24"/>
        </w:rPr>
        <w:t>О</w:t>
      </w:r>
      <w:r w:rsidRPr="00D432F9">
        <w:rPr>
          <w:rFonts w:ascii="Times New Roman" w:hAnsi="Times New Roman" w:cs="Times New Roman"/>
          <w:sz w:val="24"/>
          <w:szCs w:val="24"/>
        </w:rPr>
        <w:t>.</w:t>
      </w:r>
      <w:r>
        <w:rPr>
          <w:rFonts w:ascii="Times New Roman" w:hAnsi="Times New Roman" w:cs="Times New Roman"/>
          <w:sz w:val="24"/>
          <w:szCs w:val="24"/>
        </w:rPr>
        <w:t xml:space="preserve"> (последнее – при наличии)) главы муниципального образования</w:t>
      </w:r>
      <w:r w:rsidRPr="00D432F9">
        <w:rPr>
          <w:rFonts w:ascii="Times New Roman" w:hAnsi="Times New Roman" w:cs="Times New Roman"/>
          <w:sz w:val="24"/>
          <w:szCs w:val="24"/>
        </w:rPr>
        <w:t>)</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8"/>
          <w:szCs w:val="28"/>
        </w:rPr>
        <w:t>от гражданина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(фамилия, имя, отчество</w:t>
      </w:r>
      <w:r>
        <w:rPr>
          <w:rFonts w:ascii="Times New Roman" w:hAnsi="Times New Roman" w:cs="Times New Roman"/>
          <w:sz w:val="28"/>
          <w:szCs w:val="28"/>
        </w:rPr>
        <w:t xml:space="preserve"> ____________________________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(последнее – при наличии))</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(адрес регистрации)</w:t>
      </w:r>
      <w:r>
        <w:rPr>
          <w:rFonts w:ascii="Times New Roman" w:hAnsi="Times New Roman" w:cs="Times New Roman"/>
          <w:sz w:val="28"/>
          <w:szCs w:val="28"/>
        </w:rPr>
        <w:t xml:space="preserve"> </w:t>
      </w:r>
    </w:p>
    <w:p w:rsidR="00DF55C9" w:rsidRPr="00810CA6" w:rsidRDefault="00DF55C9" w:rsidP="00DF55C9">
      <w:pPr>
        <w:pStyle w:val="ConsPlusNonformat"/>
        <w:widowControl/>
        <w:ind w:left="2880"/>
        <w:rPr>
          <w:rFonts w:ascii="Times New Roman" w:hAnsi="Times New Roman" w:cs="Times New Roman"/>
          <w:sz w:val="24"/>
          <w:szCs w:val="24"/>
        </w:rPr>
      </w:pPr>
    </w:p>
    <w:p w:rsidR="00DF55C9" w:rsidRPr="00266D32" w:rsidRDefault="00DF55C9" w:rsidP="00DF55C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DF55C9" w:rsidRPr="00810CA6"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Прошу включить меня, __________________________________________,</w:t>
      </w:r>
    </w:p>
    <w:p w:rsidR="00DF55C9" w:rsidRPr="00D432F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Pr="00D432F9">
        <w:rPr>
          <w:rFonts w:ascii="Times New Roman" w:hAnsi="Times New Roman" w:cs="Times New Roman"/>
          <w:sz w:val="24"/>
          <w:szCs w:val="24"/>
        </w:rPr>
        <w:t>(</w:t>
      </w:r>
      <w:r>
        <w:rPr>
          <w:rFonts w:ascii="Times New Roman" w:hAnsi="Times New Roman" w:cs="Times New Roman"/>
          <w:sz w:val="24"/>
          <w:szCs w:val="24"/>
        </w:rPr>
        <w:t>Ф</w:t>
      </w:r>
      <w:r w:rsidRPr="00D432F9">
        <w:rPr>
          <w:rFonts w:ascii="Times New Roman" w:hAnsi="Times New Roman" w:cs="Times New Roman"/>
          <w:sz w:val="24"/>
          <w:szCs w:val="24"/>
        </w:rPr>
        <w:t>.</w:t>
      </w:r>
      <w:r>
        <w:rPr>
          <w:rFonts w:ascii="Times New Roman" w:hAnsi="Times New Roman" w:cs="Times New Roman"/>
          <w:sz w:val="24"/>
          <w:szCs w:val="24"/>
        </w:rPr>
        <w:t>И</w:t>
      </w:r>
      <w:r w:rsidRPr="00D432F9">
        <w:rPr>
          <w:rFonts w:ascii="Times New Roman" w:hAnsi="Times New Roman" w:cs="Times New Roman"/>
          <w:sz w:val="24"/>
          <w:szCs w:val="24"/>
        </w:rPr>
        <w:t>.</w:t>
      </w:r>
      <w:r>
        <w:rPr>
          <w:rFonts w:ascii="Times New Roman" w:hAnsi="Times New Roman" w:cs="Times New Roman"/>
          <w:sz w:val="24"/>
          <w:szCs w:val="24"/>
        </w:rPr>
        <w:t>О</w:t>
      </w:r>
      <w:r w:rsidRPr="00D432F9">
        <w:rPr>
          <w:rFonts w:ascii="Times New Roman" w:hAnsi="Times New Roman" w:cs="Times New Roman"/>
          <w:sz w:val="24"/>
          <w:szCs w:val="24"/>
        </w:rPr>
        <w:t>.</w:t>
      </w:r>
      <w:r>
        <w:rPr>
          <w:rFonts w:ascii="Times New Roman" w:hAnsi="Times New Roman" w:cs="Times New Roman"/>
          <w:sz w:val="24"/>
          <w:szCs w:val="24"/>
        </w:rPr>
        <w:t xml:space="preserve"> (последнее – при наличии))</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________________, выданный 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(серия, </w:t>
      </w:r>
      <w:proofErr w:type="gramStart"/>
      <w:r>
        <w:rPr>
          <w:rFonts w:ascii="Times New Roman" w:hAnsi="Times New Roman" w:cs="Times New Roman"/>
          <w:sz w:val="24"/>
          <w:szCs w:val="24"/>
        </w:rPr>
        <w:t xml:space="preserve">номер)   </w:t>
      </w:r>
      <w:proofErr w:type="gramEnd"/>
      <w:r>
        <w:rPr>
          <w:rFonts w:ascii="Times New Roman" w:hAnsi="Times New Roman" w:cs="Times New Roman"/>
          <w:sz w:val="24"/>
          <w:szCs w:val="24"/>
        </w:rPr>
        <w:t xml:space="preserve">                                                              (кем, когда)                                      </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 «__» ____________ ___ г.,</w:t>
      </w:r>
    </w:p>
    <w:p w:rsidR="00DF55C9" w:rsidRDefault="00DF55C9" w:rsidP="00DF55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 состав участников мероприятий по улучшению жилищных условий граждан, </w:t>
      </w:r>
      <w:proofErr w:type="gramStart"/>
      <w:r>
        <w:rPr>
          <w:rFonts w:ascii="Times New Roman" w:hAnsi="Times New Roman" w:cs="Times New Roman"/>
          <w:sz w:val="28"/>
          <w:szCs w:val="28"/>
        </w:rPr>
        <w:t>проживающих  на</w:t>
      </w:r>
      <w:proofErr w:type="gramEnd"/>
      <w:r>
        <w:rPr>
          <w:rFonts w:ascii="Times New Roman" w:hAnsi="Times New Roman" w:cs="Times New Roman"/>
          <w:sz w:val="28"/>
          <w:szCs w:val="28"/>
        </w:rPr>
        <w:t xml:space="preserve">  сельской  территории,  в  том  числе молодых семей и молодых специалистов,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предпринимательскую деятельность в сфере (основное место работы)_____________________________</w:t>
      </w:r>
      <w:r w:rsidR="00DB2CAF">
        <w:rPr>
          <w:rFonts w:ascii="Times New Roman" w:hAnsi="Times New Roman" w:cs="Times New Roman"/>
          <w:sz w:val="28"/>
          <w:szCs w:val="28"/>
        </w:rPr>
        <w:t>_________________________________</w:t>
      </w:r>
    </w:p>
    <w:p w:rsidR="00DF55C9" w:rsidRDefault="00DF55C9" w:rsidP="00DF55C9">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(АПК, ветеринарная деятельность, социальная сфера – нужное указать)</w:t>
      </w:r>
    </w:p>
    <w:p w:rsidR="00DF55C9" w:rsidRDefault="00DF55C9" w:rsidP="00DF55C9">
      <w:pPr>
        <w:pStyle w:val="ConsPlusNonformat"/>
        <w:widowControl/>
        <w:ind w:firstLine="709"/>
        <w:jc w:val="both"/>
        <w:rPr>
          <w:rFonts w:ascii="Times New Roman" w:hAnsi="Times New Roman" w:cs="Times New Roman"/>
          <w:sz w:val="28"/>
          <w:szCs w:val="28"/>
        </w:rPr>
      </w:pPr>
      <w:r w:rsidRPr="00457575">
        <w:rPr>
          <w:rFonts w:ascii="Times New Roman" w:hAnsi="Times New Roman" w:cs="Times New Roman"/>
          <w:sz w:val="28"/>
          <w:szCs w:val="28"/>
        </w:rPr>
        <w:t>Жилищные условия планирую</w:t>
      </w:r>
      <w:r>
        <w:rPr>
          <w:rFonts w:ascii="Times New Roman" w:hAnsi="Times New Roman" w:cs="Times New Roman"/>
          <w:sz w:val="28"/>
          <w:szCs w:val="28"/>
        </w:rPr>
        <w:t xml:space="preserve"> улучшить путем ____________________________________________________________________</w:t>
      </w:r>
    </w:p>
    <w:p w:rsidR="00DF55C9" w:rsidRDefault="00DF55C9" w:rsidP="00DF55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DF55C9" w:rsidRDefault="00DF55C9" w:rsidP="00DF55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жилого дома, приобретение жилого помещения, участие в долевом строительстве жилых домов (квартир) </w:t>
      </w:r>
      <w:r w:rsidRPr="00457575">
        <w:rPr>
          <w:rFonts w:ascii="Times New Roman" w:hAnsi="Times New Roman" w:cs="Times New Roman"/>
          <w:sz w:val="24"/>
          <w:szCs w:val="24"/>
        </w:rPr>
        <w:t>–</w:t>
      </w:r>
      <w:r>
        <w:rPr>
          <w:rFonts w:ascii="Times New Roman" w:hAnsi="Times New Roman" w:cs="Times New Roman"/>
          <w:sz w:val="24"/>
          <w:szCs w:val="24"/>
        </w:rPr>
        <w:t xml:space="preserve"> нужное указать)</w:t>
      </w:r>
    </w:p>
    <w:p w:rsidR="00DF55C9" w:rsidRDefault="00DF55C9" w:rsidP="00DF55C9">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в___________________________________________________________________</w:t>
      </w:r>
    </w:p>
    <w:p w:rsidR="00DF55C9" w:rsidRPr="00457575"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образование, в котором гражданин желает приобрести (построить) жилое помещение) </w:t>
      </w:r>
    </w:p>
    <w:p w:rsidR="00DF55C9" w:rsidRDefault="00DF55C9" w:rsidP="00DF55C9">
      <w:pPr>
        <w:pStyle w:val="ConsPlusNonformat"/>
        <w:widowControl/>
        <w:jc w:val="both"/>
        <w:rPr>
          <w:rFonts w:ascii="Times New Roman" w:hAnsi="Times New Roman" w:cs="Times New Roman"/>
          <w:sz w:val="28"/>
          <w:szCs w:val="28"/>
        </w:rPr>
      </w:pPr>
    </w:p>
    <w:p w:rsidR="00DF55C9" w:rsidRDefault="00DF55C9" w:rsidP="00DF55C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Состав семьи:</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жена (муж) 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при наличии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проживает по адресу _________________________________________________;</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дети:</w:t>
      </w:r>
    </w:p>
    <w:p w:rsidR="00DF55C9" w:rsidRDefault="00DF55C9" w:rsidP="00DF55C9">
      <w:pPr>
        <w:pStyle w:val="ConsPlusNonformat"/>
        <w:widowControl/>
        <w:ind w:firstLine="709"/>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w:t>
      </w: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55C9" w:rsidRDefault="00DF55C9" w:rsidP="00DF55C9">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проживает по адресу _________________________________________________;</w:t>
      </w:r>
    </w:p>
    <w:p w:rsidR="00DF55C9" w:rsidRDefault="00DF55C9" w:rsidP="00DF55C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F55C9" w:rsidRDefault="00DF55C9" w:rsidP="00DF55C9">
      <w:pPr>
        <w:pStyle w:val="ConsPlusNonformat"/>
        <w:widowControl/>
        <w:tabs>
          <w:tab w:val="left" w:pos="8850"/>
        </w:tabs>
        <w:rPr>
          <w:rFonts w:ascii="Times New Roman" w:hAnsi="Times New Roman" w:cs="Times New Roman"/>
          <w:sz w:val="24"/>
          <w:szCs w:val="24"/>
        </w:rPr>
      </w:pP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проживает по адресу: _________________________________________________;</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Кроме того, со мной постоянно проживают в качестве членов семьи:</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p>
    <w:p w:rsidR="00DF55C9" w:rsidRDefault="00DF55C9" w:rsidP="00DF55C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 условиями участия в мероприятиях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 ознакомлен и обязуюсь их выполнять.</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w:t>
      </w:r>
      <w:r w:rsidRPr="00924CAA">
        <w:rPr>
          <w:rFonts w:ascii="Times New Roman" w:hAnsi="Times New Roman" w:cs="Times New Roman"/>
          <w:sz w:val="28"/>
          <w:szCs w:val="28"/>
        </w:rPr>
        <w:t xml:space="preserve">   </w:t>
      </w:r>
      <w:proofErr w:type="gramEnd"/>
      <w:r w:rsidRPr="00924CAA">
        <w:rPr>
          <w:rFonts w:ascii="Times New Roman" w:hAnsi="Times New Roman" w:cs="Times New Roman"/>
          <w:sz w:val="28"/>
          <w:szCs w:val="28"/>
        </w:rPr>
        <w:t xml:space="preserve">    </w:t>
      </w:r>
      <w:r>
        <w:rPr>
          <w:rFonts w:ascii="Times New Roman" w:hAnsi="Times New Roman" w:cs="Times New Roman"/>
          <w:sz w:val="24"/>
          <w:szCs w:val="24"/>
        </w:rPr>
        <w:tab/>
        <w:t xml:space="preserve"> (подпись заявителя)       </w:t>
      </w:r>
      <w:r>
        <w:rPr>
          <w:rFonts w:ascii="Times New Roman" w:hAnsi="Times New Roman" w:cs="Times New Roman"/>
          <w:sz w:val="24"/>
          <w:szCs w:val="24"/>
        </w:rPr>
        <w:tab/>
      </w:r>
      <w:r>
        <w:rPr>
          <w:rFonts w:ascii="Times New Roman" w:hAnsi="Times New Roman" w:cs="Times New Roman"/>
          <w:sz w:val="24"/>
          <w:szCs w:val="24"/>
        </w:rPr>
        <w:tab/>
        <w:t xml:space="preserve">    (дата)</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Совершеннолетние члены семьи:</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Pr="001555A7" w:rsidRDefault="00DF55C9" w:rsidP="00DF55C9">
      <w:pPr>
        <w:pStyle w:val="ConsPlusNonformat"/>
        <w:rPr>
          <w:rFonts w:ascii="Times New Roman" w:hAnsi="Times New Roman" w:cs="Times New Roman"/>
          <w:sz w:val="24"/>
          <w:szCs w:val="24"/>
        </w:rPr>
      </w:pPr>
      <w:r>
        <w:rPr>
          <w:rFonts w:ascii="Times New Roman" w:hAnsi="Times New Roman" w:cs="Times New Roman"/>
          <w:sz w:val="24"/>
          <w:szCs w:val="24"/>
        </w:rPr>
        <w:t>2</w:t>
      </w:r>
      <w:r w:rsidRPr="001555A7">
        <w:rPr>
          <w:rFonts w:ascii="Times New Roman" w:hAnsi="Times New Roman" w:cs="Times New Roman"/>
          <w:sz w:val="24"/>
          <w:szCs w:val="24"/>
        </w:rPr>
        <w:t>)___________________________________________________________________ ___________</w:t>
      </w:r>
    </w:p>
    <w:p w:rsidR="00DF55C9" w:rsidRPr="001555A7" w:rsidRDefault="00DF55C9" w:rsidP="00DF55C9">
      <w:pPr>
        <w:pStyle w:val="ConsPlusNonformat"/>
        <w:rPr>
          <w:rFonts w:ascii="Times New Roman" w:hAnsi="Times New Roman" w:cs="Times New Roman"/>
          <w:sz w:val="24"/>
          <w:szCs w:val="24"/>
        </w:rPr>
      </w:pPr>
      <w:r w:rsidRPr="001555A7">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1555A7">
        <w:rPr>
          <w:rFonts w:ascii="Times New Roman" w:hAnsi="Times New Roman" w:cs="Times New Roman"/>
          <w:sz w:val="24"/>
          <w:szCs w:val="24"/>
        </w:rPr>
        <w:t xml:space="preserve">при наличии), </w:t>
      </w:r>
      <w:proofErr w:type="gramStart"/>
      <w:r w:rsidRPr="001555A7">
        <w:rPr>
          <w:rFonts w:ascii="Times New Roman" w:hAnsi="Times New Roman" w:cs="Times New Roman"/>
          <w:sz w:val="24"/>
          <w:szCs w:val="24"/>
        </w:rPr>
        <w:t xml:space="preserve">подпись)   </w:t>
      </w:r>
      <w:proofErr w:type="gramEnd"/>
      <w:r w:rsidRPr="001555A7">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следующие документы: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w:t>
      </w:r>
      <w:proofErr w:type="gramStart"/>
      <w:r>
        <w:rPr>
          <w:rFonts w:ascii="Times New Roman" w:hAnsi="Times New Roman" w:cs="Times New Roman"/>
          <w:sz w:val="24"/>
          <w:szCs w:val="24"/>
        </w:rPr>
        <w:t xml:space="preserve">реквизиты)   </w:t>
      </w:r>
      <w:proofErr w:type="gramEnd"/>
      <w:r>
        <w:rPr>
          <w:rFonts w:ascii="Times New Roman" w:hAnsi="Times New Roman" w:cs="Times New Roman"/>
          <w:sz w:val="24"/>
          <w:szCs w:val="24"/>
        </w:rPr>
        <w:t xml:space="preserve">                                   </w:t>
      </w:r>
      <w:r w:rsidRPr="00684EEE">
        <w:rPr>
          <w:rFonts w:ascii="Times New Roman" w:hAnsi="Times New Roman" w:cs="Times New Roman"/>
          <w:sz w:val="28"/>
          <w:szCs w:val="28"/>
        </w:rPr>
        <w:t>».</w:t>
      </w:r>
    </w:p>
    <w:p w:rsidR="00DF55C9" w:rsidRDefault="00DF55C9" w:rsidP="00DF55C9">
      <w:pPr>
        <w:pStyle w:val="ConsPlusNonformat"/>
        <w:widowControl/>
        <w:jc w:val="center"/>
        <w:rPr>
          <w:rFonts w:ascii="Times New Roman" w:hAnsi="Times New Roman" w:cs="Times New Roman"/>
          <w:sz w:val="24"/>
          <w:szCs w:val="24"/>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5EE0">
        <w:rPr>
          <w:rFonts w:ascii="Times New Roman" w:eastAsia="Times New Roman" w:hAnsi="Times New Roman" w:cs="Times New Roman"/>
          <w:color w:val="000000"/>
          <w:sz w:val="28"/>
          <w:szCs w:val="28"/>
          <w:lang w:eastAsia="ru-RU"/>
        </w:rPr>
        <w:t xml:space="preserve">Начальник управления </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5EE0">
        <w:rPr>
          <w:rFonts w:ascii="Times New Roman" w:eastAsia="Times New Roman" w:hAnsi="Times New Roman" w:cs="Times New Roman"/>
          <w:color w:val="000000"/>
          <w:sz w:val="28"/>
          <w:szCs w:val="28"/>
          <w:lang w:eastAsia="ru-RU"/>
        </w:rPr>
        <w:t>жилищных отношений</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5EE0">
        <w:rPr>
          <w:rFonts w:ascii="Times New Roman" w:eastAsia="Times New Roman" w:hAnsi="Times New Roman" w:cs="Times New Roman"/>
          <w:color w:val="000000"/>
          <w:sz w:val="28"/>
          <w:szCs w:val="28"/>
          <w:lang w:eastAsia="ru-RU"/>
        </w:rPr>
        <w:t>администрации муниципального</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5EE0">
        <w:rPr>
          <w:rFonts w:ascii="Times New Roman" w:eastAsia="Times New Roman" w:hAnsi="Times New Roman" w:cs="Times New Roman"/>
          <w:color w:val="000000"/>
          <w:sz w:val="28"/>
          <w:szCs w:val="28"/>
          <w:lang w:eastAsia="ru-RU"/>
        </w:rPr>
        <w:t xml:space="preserve">образования Тихорецкий район                    </w:t>
      </w:r>
      <w:r>
        <w:rPr>
          <w:rFonts w:ascii="Times New Roman" w:eastAsia="Times New Roman" w:hAnsi="Times New Roman" w:cs="Times New Roman"/>
          <w:color w:val="000000"/>
          <w:sz w:val="28"/>
          <w:szCs w:val="28"/>
          <w:lang w:eastAsia="ru-RU"/>
        </w:rPr>
        <w:t xml:space="preserve">                                    О.А. Чебаненко</w:t>
      </w: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8716E0" w:rsidRDefault="008716E0"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2</w:t>
      </w:r>
    </w:p>
    <w:p w:rsidR="00DF55C9" w:rsidRPr="00EA6FA3"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r w:rsidRPr="00EA6FA3">
        <w:rPr>
          <w:rFonts w:ascii="Times New Roman" w:eastAsia="Times New Roman" w:hAnsi="Times New Roman" w:cs="Times New Roman"/>
          <w:bCs/>
          <w:sz w:val="28"/>
          <w:szCs w:val="28"/>
          <w:lang w:eastAsia="ru-RU"/>
        </w:rPr>
        <w:t>к административному регламенту</w:t>
      </w:r>
    </w:p>
    <w:p w:rsidR="00DF55C9" w:rsidRPr="00EA6FA3"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r w:rsidRPr="00EA6FA3">
        <w:rPr>
          <w:rFonts w:ascii="Times New Roman" w:eastAsia="Times New Roman" w:hAnsi="Times New Roman" w:cs="Times New Roman"/>
          <w:bCs/>
          <w:sz w:val="28"/>
          <w:szCs w:val="28"/>
          <w:lang w:eastAsia="ru-RU"/>
        </w:rPr>
        <w:t>предоставления муниципальной услуги «Содействие граждан</w:t>
      </w:r>
      <w:r>
        <w:rPr>
          <w:rFonts w:ascii="Times New Roman" w:eastAsia="Times New Roman" w:hAnsi="Times New Roman" w:cs="Times New Roman"/>
          <w:bCs/>
          <w:sz w:val="28"/>
          <w:szCs w:val="28"/>
          <w:lang w:eastAsia="ru-RU"/>
        </w:rPr>
        <w:t>ам</w:t>
      </w:r>
      <w:r w:rsidRPr="00EA6FA3">
        <w:rPr>
          <w:rFonts w:ascii="Times New Roman" w:eastAsia="Times New Roman" w:hAnsi="Times New Roman" w:cs="Times New Roman"/>
          <w:bCs/>
          <w:sz w:val="28"/>
          <w:szCs w:val="28"/>
          <w:lang w:eastAsia="ru-RU"/>
        </w:rPr>
        <w:t xml:space="preserve"> по предоставлению социальной выплаты на строительство (приобретение) жилья в сельской местности»</w:t>
      </w:r>
    </w:p>
    <w:p w:rsidR="00DF55C9" w:rsidRDefault="00DF55C9" w:rsidP="00DF55C9">
      <w:pPr>
        <w:widowControl w:val="0"/>
        <w:tabs>
          <w:tab w:val="left" w:pos="4678"/>
          <w:tab w:val="left" w:pos="5103"/>
        </w:tabs>
        <w:autoSpaceDE w:val="0"/>
        <w:autoSpaceDN w:val="0"/>
        <w:adjustRightInd w:val="0"/>
        <w:spacing w:after="0" w:line="240" w:lineRule="auto"/>
        <w:ind w:left="4111"/>
        <w:rPr>
          <w:rFonts w:ascii="Times New Roman" w:eastAsia="Times New Roman" w:hAnsi="Times New Roman" w:cs="Times New Roman"/>
          <w:bCs/>
          <w:sz w:val="28"/>
          <w:szCs w:val="28"/>
          <w:lang w:eastAsia="ru-RU"/>
        </w:rPr>
      </w:pPr>
    </w:p>
    <w:p w:rsidR="00DF55C9" w:rsidRPr="00753A0E" w:rsidRDefault="00DF55C9" w:rsidP="00DF55C9">
      <w:pPr>
        <w:widowControl w:val="0"/>
        <w:tabs>
          <w:tab w:val="left" w:pos="4678"/>
          <w:tab w:val="left" w:pos="5103"/>
        </w:tabs>
        <w:autoSpaceDE w:val="0"/>
        <w:autoSpaceDN w:val="0"/>
        <w:adjustRightInd w:val="0"/>
        <w:spacing w:after="0" w:line="240" w:lineRule="auto"/>
        <w:ind w:left="4111"/>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согласия </w:t>
      </w:r>
      <w:r w:rsidRPr="00FF304C">
        <w:rPr>
          <w:rFonts w:ascii="Times New Roman" w:eastAsia="Times New Roman" w:hAnsi="Times New Roman" w:cs="Times New Roman"/>
          <w:bCs/>
          <w:sz w:val="28"/>
          <w:szCs w:val="28"/>
          <w:lang w:eastAsia="ru-RU"/>
        </w:rPr>
        <w:t>на обработку персональных данных</w:t>
      </w:r>
    </w:p>
    <w:p w:rsidR="00DF55C9" w:rsidRDefault="00DF55C9" w:rsidP="00DF55C9">
      <w:pPr>
        <w:widowControl w:val="0"/>
        <w:tabs>
          <w:tab w:val="left" w:pos="4678"/>
          <w:tab w:val="left" w:pos="5103"/>
        </w:tabs>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w:t>
      </w:r>
      <w:r w:rsidRPr="001221CF">
        <w:rPr>
          <w:rFonts w:ascii="Times New Roman" w:hAnsi="Times New Roman" w:cs="Times New Roman"/>
          <w:sz w:val="28"/>
          <w:szCs w:val="28"/>
        </w:rPr>
        <w:t>_</w:t>
      </w:r>
      <w:r>
        <w:rPr>
          <w:rFonts w:ascii="Times New Roman" w:hAnsi="Times New Roman" w:cs="Times New Roman"/>
          <w:sz w:val="28"/>
          <w:szCs w:val="28"/>
        </w:rPr>
        <w:t>_____</w:t>
      </w:r>
      <w:r w:rsidRPr="001221CF">
        <w:rPr>
          <w:rFonts w:ascii="Times New Roman" w:hAnsi="Times New Roman" w:cs="Times New Roman"/>
          <w:sz w:val="28"/>
          <w:szCs w:val="28"/>
        </w:rPr>
        <w:t>_</w:t>
      </w:r>
      <w:r>
        <w:rPr>
          <w:rFonts w:ascii="Times New Roman" w:hAnsi="Times New Roman" w:cs="Times New Roman"/>
          <w:sz w:val="28"/>
          <w:szCs w:val="28"/>
        </w:rPr>
        <w:t>______________</w:t>
      </w:r>
    </w:p>
    <w:p w:rsidR="00DF55C9" w:rsidRPr="001221CF" w:rsidRDefault="00DF55C9" w:rsidP="00DF55C9">
      <w:pPr>
        <w:autoSpaceDE w:val="0"/>
        <w:autoSpaceDN w:val="0"/>
        <w:adjustRightInd w:val="0"/>
        <w:spacing w:after="0" w:line="240" w:lineRule="auto"/>
        <w:ind w:left="4820"/>
        <w:jc w:val="both"/>
        <w:rPr>
          <w:rFonts w:ascii="Times New Roman" w:hAnsi="Times New Roman" w:cs="Times New Roman"/>
          <w:sz w:val="28"/>
          <w:szCs w:val="28"/>
        </w:rPr>
      </w:pPr>
      <w:r w:rsidRPr="001221CF">
        <w:rPr>
          <w:rFonts w:ascii="Times New Roman" w:hAnsi="Times New Roman" w:cs="Times New Roman"/>
          <w:sz w:val="28"/>
          <w:szCs w:val="28"/>
        </w:rPr>
        <w:t>(</w:t>
      </w:r>
      <w:r w:rsidRPr="007E2A35">
        <w:rPr>
          <w:rFonts w:ascii="Times New Roman" w:hAnsi="Times New Roman" w:cs="Times New Roman"/>
          <w:sz w:val="24"/>
          <w:szCs w:val="24"/>
        </w:rPr>
        <w:t>наименование муниципального образования</w:t>
      </w:r>
      <w:r w:rsidRPr="001221CF">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___</w:t>
      </w:r>
      <w:r>
        <w:rPr>
          <w:rFonts w:ascii="Times New Roman" w:hAnsi="Times New Roman" w:cs="Times New Roman"/>
          <w:sz w:val="28"/>
          <w:szCs w:val="28"/>
        </w:rPr>
        <w:t>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(Ф.И.О. </w:t>
      </w:r>
      <w:r>
        <w:rPr>
          <w:rFonts w:ascii="Times New Roman" w:hAnsi="Times New Roman" w:cs="Times New Roman"/>
          <w:sz w:val="24"/>
          <w:szCs w:val="24"/>
        </w:rPr>
        <w:t xml:space="preserve">(последнее – при наличии) </w:t>
      </w:r>
      <w:r w:rsidRPr="007E2A35">
        <w:rPr>
          <w:rFonts w:ascii="Times New Roman" w:hAnsi="Times New Roman" w:cs="Times New Roman"/>
          <w:sz w:val="24"/>
          <w:szCs w:val="24"/>
        </w:rPr>
        <w:t>главы муниципального образования)</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от гражданина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_______________________________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(фамилия, имя и отчество</w:t>
      </w:r>
      <w:r>
        <w:rPr>
          <w:rFonts w:ascii="Times New Roman" w:hAnsi="Times New Roman" w:cs="Times New Roman"/>
          <w:sz w:val="24"/>
          <w:szCs w:val="24"/>
        </w:rPr>
        <w:t xml:space="preserve"> (последнее – при наличии)</w:t>
      </w:r>
      <w:r w:rsidRPr="007E2A35">
        <w:rPr>
          <w:rFonts w:ascii="Times New Roman" w:hAnsi="Times New Roman" w:cs="Times New Roman"/>
          <w:sz w:val="24"/>
          <w:szCs w:val="24"/>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 xml:space="preserve">паспорт </w:t>
      </w:r>
      <w:r>
        <w:rPr>
          <w:rFonts w:ascii="Times New Roman" w:hAnsi="Times New Roman" w:cs="Times New Roman"/>
          <w:sz w:val="28"/>
          <w:szCs w:val="28"/>
        </w:rPr>
        <w:t>__</w:t>
      </w:r>
      <w:r w:rsidRPr="001221CF">
        <w:rPr>
          <w:rFonts w:ascii="Times New Roman" w:hAnsi="Times New Roman" w:cs="Times New Roman"/>
          <w:sz w:val="28"/>
          <w:szCs w:val="28"/>
        </w:rPr>
        <w:t>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(серия и номер паспорта,</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_______________</w:t>
      </w:r>
      <w:r>
        <w:rPr>
          <w:rFonts w:ascii="Times New Roman" w:hAnsi="Times New Roman" w:cs="Times New Roman"/>
          <w:sz w:val="28"/>
          <w:szCs w:val="28"/>
        </w:rPr>
        <w:t>______________</w:t>
      </w:r>
      <w:r w:rsidRPr="001221CF">
        <w:rPr>
          <w:rFonts w:ascii="Times New Roman" w:hAnsi="Times New Roman" w:cs="Times New Roman"/>
          <w:sz w:val="28"/>
          <w:szCs w:val="28"/>
        </w:rPr>
        <w:t>__,</w:t>
      </w:r>
    </w:p>
    <w:p w:rsidR="00DF55C9" w:rsidRPr="00753E90"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 xml:space="preserve">кем и когда выдан </w:t>
      </w:r>
      <w:proofErr w:type="gramStart"/>
      <w:r w:rsidRPr="007E2A35">
        <w:rPr>
          <w:rFonts w:ascii="Times New Roman" w:hAnsi="Times New Roman" w:cs="Times New Roman"/>
          <w:sz w:val="24"/>
          <w:szCs w:val="24"/>
        </w:rPr>
        <w:t>паспорт)</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221CF">
        <w:rPr>
          <w:rFonts w:ascii="Times New Roman" w:hAnsi="Times New Roman" w:cs="Times New Roman"/>
          <w:sz w:val="28"/>
          <w:szCs w:val="28"/>
        </w:rPr>
        <w:t>прожива</w:t>
      </w:r>
      <w:r>
        <w:rPr>
          <w:rFonts w:ascii="Times New Roman" w:hAnsi="Times New Roman" w:cs="Times New Roman"/>
          <w:sz w:val="28"/>
          <w:szCs w:val="28"/>
        </w:rPr>
        <w:t xml:space="preserve">ющего(ей) по адресу </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_______</w:t>
      </w:r>
      <w:r>
        <w:rPr>
          <w:rFonts w:ascii="Times New Roman" w:hAnsi="Times New Roman" w:cs="Times New Roman"/>
          <w:sz w:val="28"/>
          <w:szCs w:val="28"/>
        </w:rPr>
        <w:t>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sidRPr="007E2A35">
        <w:rPr>
          <w:rFonts w:ascii="Times New Roman" w:hAnsi="Times New Roman" w:cs="Times New Roman"/>
          <w:sz w:val="24"/>
          <w:szCs w:val="24"/>
        </w:rPr>
        <w:t>(адрес регистрации)</w:t>
      </w:r>
    </w:p>
    <w:p w:rsidR="00DF55C9" w:rsidRDefault="00DF55C9" w:rsidP="00DB2CAF">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обработку персональных данных</w:t>
      </w:r>
    </w:p>
    <w:p w:rsidR="00DF55C9"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ind w:firstLine="709"/>
        <w:jc w:val="both"/>
        <w:rPr>
          <w:rFonts w:ascii="Times New Roman" w:hAnsi="Times New Roman" w:cs="Times New Roman"/>
          <w:sz w:val="28"/>
          <w:szCs w:val="28"/>
        </w:rPr>
      </w:pPr>
      <w:r w:rsidRPr="007E2A35">
        <w:rPr>
          <w:rFonts w:ascii="Times New Roman" w:hAnsi="Times New Roman" w:cs="Times New Roman"/>
          <w:sz w:val="28"/>
          <w:szCs w:val="28"/>
        </w:rPr>
        <w:t>Я, ___________________________________________________________,</w:t>
      </w:r>
    </w:p>
    <w:p w:rsidR="00DF55C9" w:rsidRDefault="00DF55C9" w:rsidP="00DF55C9">
      <w:pPr>
        <w:autoSpaceDE w:val="0"/>
        <w:autoSpaceDN w:val="0"/>
        <w:adjustRightInd w:val="0"/>
        <w:spacing w:after="0" w:line="240" w:lineRule="auto"/>
        <w:jc w:val="both"/>
        <w:rPr>
          <w:rFonts w:ascii="Times New Roman" w:hAnsi="Times New Roman" w:cs="Times New Roman"/>
          <w:sz w:val="24"/>
          <w:szCs w:val="24"/>
        </w:rPr>
      </w:pPr>
      <w:r w:rsidRPr="007E2A35">
        <w:rPr>
          <w:rFonts w:ascii="Times New Roman" w:hAnsi="Times New Roman" w:cs="Times New Roman"/>
          <w:sz w:val="24"/>
          <w:szCs w:val="24"/>
        </w:rPr>
        <w:t xml:space="preserve">                                                   (фамилия, имя и отчество</w:t>
      </w:r>
      <w:r>
        <w:rPr>
          <w:rFonts w:ascii="Times New Roman" w:hAnsi="Times New Roman" w:cs="Times New Roman"/>
          <w:sz w:val="24"/>
          <w:szCs w:val="24"/>
        </w:rPr>
        <w:t xml:space="preserve"> </w:t>
      </w:r>
      <w:r w:rsidRPr="00604D42">
        <w:rPr>
          <w:rFonts w:ascii="Times New Roman" w:hAnsi="Times New Roman" w:cs="Times New Roman"/>
          <w:sz w:val="24"/>
          <w:szCs w:val="24"/>
        </w:rPr>
        <w:t>(последнее – при наличии)</w:t>
      </w:r>
      <w:r w:rsidRPr="007E2A35">
        <w:rPr>
          <w:rFonts w:ascii="Times New Roman" w:hAnsi="Times New Roman" w:cs="Times New Roman"/>
          <w:sz w:val="24"/>
          <w:szCs w:val="24"/>
        </w:rPr>
        <w:t>)</w:t>
      </w:r>
    </w:p>
    <w:p w:rsidR="00DF55C9" w:rsidRPr="007E2A35" w:rsidRDefault="00DF55C9" w:rsidP="00DF55C9">
      <w:pPr>
        <w:autoSpaceDE w:val="0"/>
        <w:autoSpaceDN w:val="0"/>
        <w:adjustRightInd w:val="0"/>
        <w:spacing w:after="0" w:line="240" w:lineRule="auto"/>
        <w:jc w:val="both"/>
        <w:rPr>
          <w:rFonts w:ascii="Times New Roman" w:hAnsi="Times New Roman" w:cs="Times New Roman"/>
          <w:sz w:val="24"/>
          <w:szCs w:val="24"/>
        </w:rPr>
      </w:pPr>
    </w:p>
    <w:p w:rsidR="00DF55C9" w:rsidRPr="007E2A35" w:rsidRDefault="00DF55C9" w:rsidP="00DF55C9">
      <w:pPr>
        <w:pStyle w:val="ae"/>
        <w:jc w:val="both"/>
        <w:rPr>
          <w:rFonts w:ascii="Times New Roman" w:hAnsi="Times New Roman" w:cs="Times New Roman"/>
          <w:sz w:val="28"/>
          <w:szCs w:val="28"/>
        </w:rPr>
      </w:pPr>
      <w:r w:rsidRPr="007E2A35">
        <w:rPr>
          <w:rFonts w:ascii="Times New Roman" w:hAnsi="Times New Roman" w:cs="Times New Roman"/>
          <w:sz w:val="28"/>
          <w:szCs w:val="28"/>
        </w:rPr>
        <w:t xml:space="preserve">даю согласие администрации 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5"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в целях участия в </w:t>
      </w:r>
      <w:r>
        <w:rPr>
          <w:rFonts w:ascii="Times New Roman" w:hAnsi="Times New Roman" w:cs="Times New Roman"/>
          <w:sz w:val="28"/>
          <w:szCs w:val="28"/>
        </w:rPr>
        <w:t>г</w:t>
      </w:r>
      <w:r w:rsidRPr="00604D42">
        <w:rPr>
          <w:rFonts w:ascii="Times New Roman" w:hAnsi="Times New Roman" w:cs="Times New Roman"/>
          <w:sz w:val="28"/>
          <w:szCs w:val="28"/>
        </w:rPr>
        <w:t xml:space="preserve">осударственной </w:t>
      </w:r>
      <w:hyperlink r:id="rId16" w:history="1">
        <w:r w:rsidRPr="007E2A35">
          <w:rPr>
            <w:rFonts w:ascii="Times New Roman" w:hAnsi="Times New Roman" w:cs="Times New Roman"/>
            <w:sz w:val="28"/>
            <w:szCs w:val="28"/>
          </w:rPr>
          <w:t>программе</w:t>
        </w:r>
      </w:hyperlink>
      <w:r>
        <w:rPr>
          <w:rFonts w:ascii="Times New Roman" w:hAnsi="Times New Roman" w:cs="Times New Roman"/>
          <w:sz w:val="28"/>
          <w:szCs w:val="28"/>
        </w:rPr>
        <w:t xml:space="preserve"> Российской Федерации «Комплексн</w:t>
      </w:r>
      <w:r w:rsidRPr="007E2A35">
        <w:rPr>
          <w:rFonts w:ascii="Times New Roman" w:hAnsi="Times New Roman" w:cs="Times New Roman"/>
          <w:sz w:val="28"/>
          <w:szCs w:val="28"/>
        </w:rPr>
        <w:t xml:space="preserve">ое развитие сельских </w:t>
      </w:r>
      <w:r>
        <w:rPr>
          <w:rFonts w:ascii="Times New Roman" w:hAnsi="Times New Roman" w:cs="Times New Roman"/>
          <w:sz w:val="28"/>
          <w:szCs w:val="28"/>
        </w:rPr>
        <w:t xml:space="preserve">территорий», </w:t>
      </w:r>
      <w:r w:rsidRPr="007E2A35">
        <w:rPr>
          <w:rFonts w:ascii="Times New Roman" w:hAnsi="Times New Roman" w:cs="Times New Roman"/>
          <w:sz w:val="28"/>
          <w:szCs w:val="28"/>
        </w:rPr>
        <w:t xml:space="preserve"> а именно на совершение действий, предусмотренных </w:t>
      </w:r>
      <w:hyperlink r:id="rId17" w:history="1">
        <w:r w:rsidRPr="007E2A35">
          <w:rPr>
            <w:rFonts w:ascii="Times New Roman" w:hAnsi="Times New Roman" w:cs="Times New Roman"/>
            <w:sz w:val="28"/>
            <w:szCs w:val="28"/>
          </w:rPr>
          <w:t>пунктом 3 статьи 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DF55C9" w:rsidRDefault="00DF55C9" w:rsidP="00DF55C9">
      <w:pPr>
        <w:pStyle w:val="ae"/>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55C9" w:rsidRPr="007E2A35" w:rsidRDefault="00DF55C9" w:rsidP="00DF55C9">
      <w:pPr>
        <w:pStyle w:val="ae"/>
        <w:ind w:firstLine="709"/>
        <w:jc w:val="both"/>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w:t>
      </w:r>
      <w:r w:rsidRPr="001221CF">
        <w:rPr>
          <w:rFonts w:ascii="Times New Roman" w:hAnsi="Times New Roman" w:cs="Times New Roman"/>
          <w:sz w:val="28"/>
          <w:szCs w:val="28"/>
        </w:rPr>
        <w:t xml:space="preserve"> ___________ 20</w:t>
      </w:r>
      <w:r>
        <w:rPr>
          <w:rFonts w:ascii="Times New Roman" w:hAnsi="Times New Roman" w:cs="Times New Roman"/>
          <w:sz w:val="28"/>
          <w:szCs w:val="28"/>
        </w:rPr>
        <w:t>2</w:t>
      </w:r>
      <w:r w:rsidRPr="001221CF">
        <w:rPr>
          <w:rFonts w:ascii="Times New Roman" w:hAnsi="Times New Roman" w:cs="Times New Roman"/>
          <w:sz w:val="28"/>
          <w:szCs w:val="28"/>
        </w:rPr>
        <w:t xml:space="preserve"> _ г.</w:t>
      </w:r>
      <w:r>
        <w:rPr>
          <w:rFonts w:ascii="Times New Roman" w:hAnsi="Times New Roman" w:cs="Times New Roman"/>
          <w:sz w:val="28"/>
          <w:szCs w:val="28"/>
        </w:rPr>
        <w:t xml:space="preserve">                    </w:t>
      </w:r>
      <w:r w:rsidRPr="007E2A35">
        <w:rPr>
          <w:rFonts w:ascii="Times New Roman" w:hAnsi="Times New Roman" w:cs="Times New Roman"/>
          <w:sz w:val="28"/>
          <w:szCs w:val="28"/>
        </w:rPr>
        <w:t xml:space="preserve">____________ </w:t>
      </w:r>
      <w:r>
        <w:rPr>
          <w:rFonts w:ascii="Times New Roman" w:hAnsi="Times New Roman" w:cs="Times New Roman"/>
          <w:sz w:val="28"/>
          <w:szCs w:val="28"/>
        </w:rPr>
        <w:t xml:space="preserve">        ________________</w:t>
      </w:r>
    </w:p>
    <w:p w:rsidR="00DF55C9" w:rsidRPr="007E2A35" w:rsidRDefault="00DF55C9" w:rsidP="00DF5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 xml:space="preserve">подпись)   </w:t>
      </w:r>
      <w:proofErr w:type="gramEnd"/>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(фамилия и инициалы)</w:t>
      </w:r>
      <w:r>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674987" w:rsidRDefault="00DF55C9" w:rsidP="00DF55C9">
      <w:pPr>
        <w:widowControl w:val="0"/>
        <w:autoSpaceDE w:val="0"/>
        <w:autoSpaceDN w:val="0"/>
        <w:adjustRightInd w:val="0"/>
        <w:spacing w:after="0" w:line="240" w:lineRule="auto"/>
        <w:ind w:right="28"/>
        <w:jc w:val="both"/>
        <w:rPr>
          <w:rFonts w:ascii="Times New Roman" w:eastAsia="Times New Roman" w:hAnsi="Times New Roman" w:cs="Times New Roman"/>
          <w:sz w:val="28"/>
          <w:szCs w:val="28"/>
          <w:lang w:eastAsia="ru-RU"/>
        </w:rPr>
      </w:pP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Начальник управления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жилищных отношений </w:t>
      </w: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администрации муниципального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образования Тихорецкий район             </w:t>
      </w:r>
      <w:r>
        <w:rPr>
          <w:rFonts w:ascii="Times New Roman" w:eastAsia="Times New Roman" w:hAnsi="Times New Roman" w:cs="Times New Roman"/>
          <w:sz w:val="28"/>
          <w:szCs w:val="28"/>
          <w:lang w:eastAsia="ru-RU"/>
        </w:rPr>
        <w:t xml:space="preserve">                                         </w:t>
      </w:r>
      <w:r w:rsidRPr="006749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 Чебаненко</w:t>
      </w:r>
    </w:p>
    <w:p w:rsidR="00420CF2" w:rsidRDefault="00420CF2" w:rsidP="00A70F0D">
      <w:pPr>
        <w:spacing w:after="0" w:line="20" w:lineRule="atLeast"/>
        <w:jc w:val="both"/>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A70F0D" w:rsidRDefault="00A70F0D" w:rsidP="00420CF2">
      <w:pPr>
        <w:spacing w:after="0" w:line="20" w:lineRule="atLeast"/>
        <w:jc w:val="center"/>
        <w:rPr>
          <w:rFonts w:ascii="Times New Roman" w:hAnsi="Times New Roman" w:cs="Times New Roman"/>
          <w:sz w:val="28"/>
          <w:szCs w:val="28"/>
        </w:rPr>
      </w:pPr>
    </w:p>
    <w:p w:rsidR="00A70F0D" w:rsidRDefault="00A70F0D"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F55C9"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DF55C9" w:rsidRPr="007829C1"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7829C1">
        <w:rPr>
          <w:rFonts w:ascii="Times New Roman" w:eastAsia="Times New Roman" w:hAnsi="Times New Roman" w:cs="Times New Roman"/>
          <w:color w:val="000000"/>
          <w:sz w:val="28"/>
          <w:szCs w:val="28"/>
          <w:lang w:eastAsia="ru-RU"/>
        </w:rPr>
        <w:t>к административному регламенту</w:t>
      </w:r>
    </w:p>
    <w:p w:rsidR="00DF55C9" w:rsidRPr="007829C1"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sidRPr="007829C1">
        <w:rPr>
          <w:rFonts w:ascii="Times New Roman" w:eastAsia="Times New Roman" w:hAnsi="Times New Roman" w:cs="Times New Roman"/>
          <w:color w:val="000000"/>
          <w:sz w:val="28"/>
          <w:szCs w:val="28"/>
          <w:lang w:eastAsia="ru-RU"/>
        </w:rPr>
        <w:t>предоставления муниципальной услуги «Содействие граждан</w:t>
      </w:r>
      <w:r>
        <w:rPr>
          <w:rFonts w:ascii="Times New Roman" w:eastAsia="Times New Roman" w:hAnsi="Times New Roman" w:cs="Times New Roman"/>
          <w:color w:val="000000"/>
          <w:sz w:val="28"/>
          <w:szCs w:val="28"/>
          <w:lang w:eastAsia="ru-RU"/>
        </w:rPr>
        <w:t>ам</w:t>
      </w:r>
      <w:r w:rsidRPr="007829C1">
        <w:rPr>
          <w:rFonts w:ascii="Times New Roman" w:eastAsia="Times New Roman" w:hAnsi="Times New Roman" w:cs="Times New Roman"/>
          <w:color w:val="000000"/>
          <w:sz w:val="28"/>
          <w:szCs w:val="28"/>
          <w:lang w:eastAsia="ru-RU"/>
        </w:rPr>
        <w:t xml:space="preserve"> по предоставлению социальной выплаты на строительство (приобретение) жилья в сельской местности»</w:t>
      </w:r>
    </w:p>
    <w:p w:rsidR="00DF55C9" w:rsidRDefault="00DF55C9" w:rsidP="00DF55C9">
      <w:pPr>
        <w:widowControl w:val="0"/>
        <w:tabs>
          <w:tab w:val="left" w:pos="4678"/>
          <w:tab w:val="left" w:pos="5103"/>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согласия</w:t>
      </w:r>
      <w:r w:rsidRPr="00436E75">
        <w:t xml:space="preserve"> </w:t>
      </w:r>
      <w:r w:rsidRPr="00436E75">
        <w:rPr>
          <w:rFonts w:ascii="Times New Roman" w:eastAsia="Times New Roman" w:hAnsi="Times New Roman" w:cs="Times New Roman"/>
          <w:bCs/>
          <w:sz w:val="28"/>
          <w:szCs w:val="28"/>
          <w:lang w:eastAsia="ru-RU"/>
        </w:rPr>
        <w:t xml:space="preserve">законного представителя на обработку персональных </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36E75">
        <w:rPr>
          <w:rFonts w:ascii="Times New Roman" w:eastAsia="Times New Roman" w:hAnsi="Times New Roman" w:cs="Times New Roman"/>
          <w:bCs/>
          <w:sz w:val="28"/>
          <w:szCs w:val="28"/>
          <w:lang w:eastAsia="ru-RU"/>
        </w:rPr>
        <w:t>данных несовершеннолетнего ребенка (подопечного)</w:t>
      </w:r>
    </w:p>
    <w:p w:rsidR="00DF55C9" w:rsidRDefault="00DF55C9" w:rsidP="00DF55C9">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w:t>
      </w:r>
      <w:r w:rsidRPr="001221CF">
        <w:rPr>
          <w:rFonts w:ascii="Times New Roman" w:hAnsi="Times New Roman" w:cs="Times New Roman"/>
          <w:sz w:val="28"/>
          <w:szCs w:val="28"/>
        </w:rPr>
        <w:t>_</w:t>
      </w:r>
      <w:r>
        <w:rPr>
          <w:rFonts w:ascii="Times New Roman" w:hAnsi="Times New Roman" w:cs="Times New Roman"/>
          <w:sz w:val="28"/>
          <w:szCs w:val="28"/>
        </w:rPr>
        <w:t>_____</w:t>
      </w:r>
      <w:r w:rsidRPr="001221CF">
        <w:rPr>
          <w:rFonts w:ascii="Times New Roman" w:hAnsi="Times New Roman" w:cs="Times New Roman"/>
          <w:sz w:val="28"/>
          <w:szCs w:val="28"/>
        </w:rPr>
        <w:t>_</w:t>
      </w:r>
      <w:r>
        <w:rPr>
          <w:rFonts w:ascii="Times New Roman" w:hAnsi="Times New Roman" w:cs="Times New Roman"/>
          <w:sz w:val="28"/>
          <w:szCs w:val="28"/>
        </w:rPr>
        <w:t>______________</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w:t>
      </w:r>
      <w:r w:rsidRPr="007E2A35">
        <w:rPr>
          <w:rFonts w:ascii="Times New Roman" w:hAnsi="Times New Roman" w:cs="Times New Roman"/>
          <w:sz w:val="24"/>
          <w:szCs w:val="24"/>
        </w:rPr>
        <w:t>наименование муниципального образования</w:t>
      </w:r>
      <w:r w:rsidRPr="001221CF">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w:t>
      </w:r>
      <w:r>
        <w:rPr>
          <w:rFonts w:ascii="Times New Roman" w:hAnsi="Times New Roman" w:cs="Times New Roman"/>
          <w:sz w:val="28"/>
          <w:szCs w:val="28"/>
        </w:rPr>
        <w:t>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(Ф.И.О. </w:t>
      </w:r>
      <w:r>
        <w:rPr>
          <w:rFonts w:ascii="Times New Roman" w:hAnsi="Times New Roman" w:cs="Times New Roman"/>
          <w:sz w:val="24"/>
          <w:szCs w:val="24"/>
        </w:rPr>
        <w:t xml:space="preserve">(последнее – при наличии) </w:t>
      </w:r>
      <w:r w:rsidRPr="007E2A35">
        <w:rPr>
          <w:rFonts w:ascii="Times New Roman" w:hAnsi="Times New Roman" w:cs="Times New Roman"/>
          <w:sz w:val="24"/>
          <w:szCs w:val="24"/>
        </w:rPr>
        <w:t>главы муниципального образования)</w:t>
      </w:r>
    </w:p>
    <w:p w:rsidR="00DF55C9"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от гражданина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_______________</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_______________________________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(фамилия, имя и отчество</w:t>
      </w:r>
      <w:r>
        <w:rPr>
          <w:rFonts w:ascii="Times New Roman" w:hAnsi="Times New Roman" w:cs="Times New Roman"/>
          <w:sz w:val="24"/>
          <w:szCs w:val="24"/>
        </w:rPr>
        <w:t xml:space="preserve"> (последнее – при наличии)</w:t>
      </w:r>
      <w:r w:rsidRPr="007E2A35">
        <w:rPr>
          <w:rFonts w:ascii="Times New Roman" w:hAnsi="Times New Roman" w:cs="Times New Roman"/>
          <w:sz w:val="24"/>
          <w:szCs w:val="24"/>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 xml:space="preserve">паспорт </w:t>
      </w:r>
      <w:r>
        <w:rPr>
          <w:rFonts w:ascii="Times New Roman" w:hAnsi="Times New Roman" w:cs="Times New Roman"/>
          <w:sz w:val="28"/>
          <w:szCs w:val="28"/>
        </w:rPr>
        <w:t>__</w:t>
      </w:r>
      <w:r w:rsidRPr="001221CF">
        <w:rPr>
          <w:rFonts w:ascii="Times New Roman" w:hAnsi="Times New Roman" w:cs="Times New Roman"/>
          <w:sz w:val="28"/>
          <w:szCs w:val="28"/>
        </w:rPr>
        <w:t>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(серия и номер паспорта,</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кем и когда выдан паспорт)</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прожива</w:t>
      </w:r>
      <w:r>
        <w:rPr>
          <w:rFonts w:ascii="Times New Roman" w:hAnsi="Times New Roman" w:cs="Times New Roman"/>
          <w:sz w:val="28"/>
          <w:szCs w:val="28"/>
        </w:rPr>
        <w:t>ющего(ей) по адресу ________________________________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(адрес регистрации)</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законного представителя на обработку персональных данных несовершеннолетнего ребенка (подопечного)</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ind w:firstLine="709"/>
        <w:jc w:val="both"/>
        <w:rPr>
          <w:rFonts w:ascii="Times New Roman" w:hAnsi="Times New Roman" w:cs="Times New Roman"/>
          <w:sz w:val="28"/>
          <w:szCs w:val="28"/>
        </w:rPr>
      </w:pPr>
      <w:r w:rsidRPr="007E2A35">
        <w:rPr>
          <w:rFonts w:ascii="Times New Roman" w:hAnsi="Times New Roman" w:cs="Times New Roman"/>
          <w:sz w:val="28"/>
          <w:szCs w:val="28"/>
        </w:rPr>
        <w:t>Я, ___________________________________________________________,</w:t>
      </w:r>
    </w:p>
    <w:p w:rsidR="00DF55C9" w:rsidRDefault="00DF55C9" w:rsidP="00DF55C9">
      <w:pPr>
        <w:autoSpaceDE w:val="0"/>
        <w:autoSpaceDN w:val="0"/>
        <w:adjustRightInd w:val="0"/>
        <w:spacing w:after="0" w:line="240" w:lineRule="auto"/>
        <w:jc w:val="both"/>
        <w:rPr>
          <w:rFonts w:ascii="Times New Roman" w:hAnsi="Times New Roman" w:cs="Times New Roman"/>
          <w:sz w:val="24"/>
          <w:szCs w:val="24"/>
        </w:rPr>
      </w:pPr>
      <w:r w:rsidRPr="007E2A35">
        <w:rPr>
          <w:rFonts w:ascii="Times New Roman" w:hAnsi="Times New Roman" w:cs="Times New Roman"/>
          <w:sz w:val="24"/>
          <w:szCs w:val="24"/>
        </w:rPr>
        <w:t xml:space="preserve">                                                   (фамилия, имя и отчество</w:t>
      </w:r>
      <w:r>
        <w:rPr>
          <w:rFonts w:ascii="Times New Roman" w:hAnsi="Times New Roman" w:cs="Times New Roman"/>
          <w:sz w:val="24"/>
          <w:szCs w:val="24"/>
        </w:rPr>
        <w:t xml:space="preserve"> </w:t>
      </w:r>
      <w:r w:rsidRPr="00604D42">
        <w:rPr>
          <w:rFonts w:ascii="Times New Roman" w:hAnsi="Times New Roman" w:cs="Times New Roman"/>
          <w:sz w:val="24"/>
          <w:szCs w:val="24"/>
        </w:rPr>
        <w:t>(последнее – при наличии)</w:t>
      </w:r>
      <w:r w:rsidRPr="007E2A35">
        <w:rPr>
          <w:rFonts w:ascii="Times New Roman" w:hAnsi="Times New Roman" w:cs="Times New Roman"/>
          <w:sz w:val="24"/>
          <w:szCs w:val="24"/>
        </w:rPr>
        <w:t>)</w:t>
      </w:r>
    </w:p>
    <w:p w:rsidR="00DF55C9" w:rsidRPr="007E2A35" w:rsidRDefault="00DF55C9" w:rsidP="00DF55C9">
      <w:pPr>
        <w:autoSpaceDE w:val="0"/>
        <w:autoSpaceDN w:val="0"/>
        <w:adjustRightInd w:val="0"/>
        <w:spacing w:after="0" w:line="240" w:lineRule="auto"/>
        <w:jc w:val="both"/>
        <w:rPr>
          <w:rFonts w:ascii="Times New Roman" w:hAnsi="Times New Roman" w:cs="Times New Roman"/>
          <w:sz w:val="24"/>
          <w:szCs w:val="24"/>
        </w:rPr>
      </w:pPr>
    </w:p>
    <w:p w:rsidR="00DF55C9"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как законный представитель на основании________________________________</w:t>
      </w:r>
    </w:p>
    <w:p w:rsidR="00DF55C9"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Pr="00FE18DF" w:rsidRDefault="00DF55C9" w:rsidP="00DF55C9">
      <w:pPr>
        <w:pStyle w:val="ae"/>
        <w:jc w:val="both"/>
        <w:rPr>
          <w:rFonts w:ascii="Times New Roman" w:hAnsi="Times New Roman" w:cs="Times New Roman"/>
          <w:sz w:val="24"/>
          <w:szCs w:val="24"/>
        </w:rPr>
      </w:pPr>
      <w:r>
        <w:rPr>
          <w:rFonts w:ascii="Times New Roman" w:hAnsi="Times New Roman" w:cs="Times New Roman"/>
          <w:sz w:val="24"/>
          <w:szCs w:val="24"/>
        </w:rPr>
        <w:lastRenderedPageBreak/>
        <w:t>(документ, подтверждающий, что субъект является законным представителем подопечного)</w:t>
      </w:r>
    </w:p>
    <w:p w:rsidR="00DF55C9"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 xml:space="preserve"> настоящим </w:t>
      </w:r>
      <w:r w:rsidRPr="007E2A35">
        <w:rPr>
          <w:rFonts w:ascii="Times New Roman" w:hAnsi="Times New Roman" w:cs="Times New Roman"/>
          <w:sz w:val="28"/>
          <w:szCs w:val="28"/>
        </w:rPr>
        <w:t xml:space="preserve">даю согласие администрации 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8"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 </w:t>
      </w:r>
      <w:proofErr w:type="gramStart"/>
      <w:r>
        <w:rPr>
          <w:rFonts w:ascii="Times New Roman" w:hAnsi="Times New Roman" w:cs="Times New Roman"/>
          <w:sz w:val="28"/>
          <w:szCs w:val="28"/>
        </w:rPr>
        <w:t>своего  несовершеннолетнего</w:t>
      </w:r>
      <w:proofErr w:type="gramEnd"/>
      <w:r>
        <w:rPr>
          <w:rFonts w:ascii="Times New Roman" w:hAnsi="Times New Roman" w:cs="Times New Roman"/>
          <w:sz w:val="28"/>
          <w:szCs w:val="28"/>
        </w:rPr>
        <w:t xml:space="preserve"> ребенка</w:t>
      </w:r>
      <w:r w:rsidRPr="00FE18DF">
        <w:rPr>
          <w:rFonts w:ascii="Times New Roman" w:hAnsi="Times New Roman" w:cs="Times New Roman"/>
          <w:sz w:val="28"/>
          <w:szCs w:val="28"/>
        </w:rPr>
        <w:t>___________________________</w:t>
      </w:r>
      <w:r>
        <w:rPr>
          <w:rFonts w:ascii="Times New Roman" w:hAnsi="Times New Roman" w:cs="Times New Roman"/>
          <w:sz w:val="28"/>
          <w:szCs w:val="28"/>
        </w:rPr>
        <w:t>__</w:t>
      </w:r>
    </w:p>
    <w:p w:rsidR="00DF55C9" w:rsidRPr="00FE18DF"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Pr="00FE18DF" w:rsidRDefault="00DF55C9" w:rsidP="00DF55C9">
      <w:pPr>
        <w:pStyle w:val="ae"/>
        <w:jc w:val="both"/>
        <w:rPr>
          <w:rFonts w:ascii="Times New Roman" w:hAnsi="Times New Roman" w:cs="Times New Roman"/>
          <w:sz w:val="24"/>
          <w:szCs w:val="24"/>
        </w:rPr>
      </w:pPr>
      <w:r w:rsidRPr="00FE18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8DF">
        <w:rPr>
          <w:rFonts w:ascii="Times New Roman" w:hAnsi="Times New Roman" w:cs="Times New Roman"/>
          <w:sz w:val="24"/>
          <w:szCs w:val="24"/>
        </w:rPr>
        <w:t>(фамилия, имя и отчество (последнее – при наличии)</w:t>
      </w:r>
      <w:r>
        <w:rPr>
          <w:rFonts w:ascii="Times New Roman" w:hAnsi="Times New Roman" w:cs="Times New Roman"/>
          <w:sz w:val="24"/>
          <w:szCs w:val="24"/>
        </w:rPr>
        <w:t>, дата рождения</w:t>
      </w:r>
      <w:r w:rsidRPr="00FE18DF">
        <w:rPr>
          <w:rFonts w:ascii="Times New Roman" w:hAnsi="Times New Roman" w:cs="Times New Roman"/>
          <w:sz w:val="24"/>
          <w:szCs w:val="24"/>
        </w:rPr>
        <w:t>)</w:t>
      </w:r>
    </w:p>
    <w:p w:rsidR="00DF55C9" w:rsidRDefault="00DF55C9" w:rsidP="00DF55C9">
      <w:pPr>
        <w:pStyle w:val="ae"/>
        <w:jc w:val="both"/>
        <w:rPr>
          <w:rFonts w:ascii="Times New Roman" w:hAnsi="Times New Roman" w:cs="Times New Roman"/>
          <w:sz w:val="28"/>
          <w:szCs w:val="28"/>
        </w:rPr>
      </w:pPr>
    </w:p>
    <w:p w:rsidR="00DF55C9" w:rsidRPr="007E2A35"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В</w:t>
      </w:r>
      <w:r w:rsidRPr="007E2A35">
        <w:rPr>
          <w:rFonts w:ascii="Times New Roman" w:hAnsi="Times New Roman" w:cs="Times New Roman"/>
          <w:sz w:val="28"/>
          <w:szCs w:val="28"/>
        </w:rPr>
        <w:t xml:space="preserve"> целях участия в </w:t>
      </w:r>
      <w:r>
        <w:rPr>
          <w:rFonts w:ascii="Times New Roman" w:hAnsi="Times New Roman" w:cs="Times New Roman"/>
          <w:sz w:val="28"/>
          <w:szCs w:val="28"/>
        </w:rPr>
        <w:t>г</w:t>
      </w:r>
      <w:r w:rsidRPr="00604D42">
        <w:rPr>
          <w:rFonts w:ascii="Times New Roman" w:hAnsi="Times New Roman" w:cs="Times New Roman"/>
          <w:sz w:val="28"/>
          <w:szCs w:val="28"/>
        </w:rPr>
        <w:t xml:space="preserve">осударственной </w:t>
      </w:r>
      <w:hyperlink r:id="rId19" w:history="1">
        <w:r w:rsidRPr="007E2A35">
          <w:rPr>
            <w:rFonts w:ascii="Times New Roman" w:hAnsi="Times New Roman" w:cs="Times New Roman"/>
            <w:sz w:val="28"/>
            <w:szCs w:val="28"/>
          </w:rPr>
          <w:t>программе</w:t>
        </w:r>
      </w:hyperlink>
      <w:r>
        <w:rPr>
          <w:rFonts w:ascii="Times New Roman" w:hAnsi="Times New Roman" w:cs="Times New Roman"/>
          <w:sz w:val="28"/>
          <w:szCs w:val="28"/>
        </w:rPr>
        <w:t xml:space="preserve"> Российской Федерации «Комплексн</w:t>
      </w:r>
      <w:r w:rsidRPr="007E2A35">
        <w:rPr>
          <w:rFonts w:ascii="Times New Roman" w:hAnsi="Times New Roman" w:cs="Times New Roman"/>
          <w:sz w:val="28"/>
          <w:szCs w:val="28"/>
        </w:rPr>
        <w:t xml:space="preserve">ое развитие сельских </w:t>
      </w:r>
      <w:r>
        <w:rPr>
          <w:rFonts w:ascii="Times New Roman" w:hAnsi="Times New Roman" w:cs="Times New Roman"/>
          <w:sz w:val="28"/>
          <w:szCs w:val="28"/>
        </w:rPr>
        <w:t xml:space="preserve">территорий», </w:t>
      </w:r>
      <w:r w:rsidRPr="007E2A35">
        <w:rPr>
          <w:rFonts w:ascii="Times New Roman" w:hAnsi="Times New Roman" w:cs="Times New Roman"/>
          <w:sz w:val="28"/>
          <w:szCs w:val="28"/>
        </w:rPr>
        <w:t xml:space="preserve">а именно на совершение действий, предусмотренных </w:t>
      </w:r>
      <w:hyperlink r:id="rId20" w:history="1">
        <w:r w:rsidRPr="007E2A35">
          <w:rPr>
            <w:rFonts w:ascii="Times New Roman" w:hAnsi="Times New Roman" w:cs="Times New Roman"/>
            <w:sz w:val="28"/>
            <w:szCs w:val="28"/>
          </w:rPr>
          <w:t>пунктом 3 статьи 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DF55C9" w:rsidRDefault="00DF55C9" w:rsidP="00DF55C9">
      <w:pPr>
        <w:pStyle w:val="ae"/>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55C9" w:rsidRPr="007E2A35" w:rsidRDefault="00DF55C9" w:rsidP="00DF55C9">
      <w:pPr>
        <w:pStyle w:val="ae"/>
        <w:ind w:firstLine="709"/>
        <w:jc w:val="both"/>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w:t>
      </w:r>
      <w:r w:rsidRPr="001221CF">
        <w:rPr>
          <w:rFonts w:ascii="Times New Roman" w:hAnsi="Times New Roman" w:cs="Times New Roman"/>
          <w:sz w:val="28"/>
          <w:szCs w:val="28"/>
        </w:rPr>
        <w:t xml:space="preserve"> ___________ 20</w:t>
      </w:r>
      <w:r>
        <w:rPr>
          <w:rFonts w:ascii="Times New Roman" w:hAnsi="Times New Roman" w:cs="Times New Roman"/>
          <w:sz w:val="28"/>
          <w:szCs w:val="28"/>
        </w:rPr>
        <w:t>2</w:t>
      </w:r>
      <w:r w:rsidRPr="001221CF">
        <w:rPr>
          <w:rFonts w:ascii="Times New Roman" w:hAnsi="Times New Roman" w:cs="Times New Roman"/>
          <w:sz w:val="28"/>
          <w:szCs w:val="28"/>
        </w:rPr>
        <w:t xml:space="preserve"> _ г.</w:t>
      </w:r>
      <w:r>
        <w:rPr>
          <w:rFonts w:ascii="Times New Roman" w:hAnsi="Times New Roman" w:cs="Times New Roman"/>
          <w:sz w:val="28"/>
          <w:szCs w:val="28"/>
        </w:rPr>
        <w:t xml:space="preserve">                    </w:t>
      </w:r>
      <w:r w:rsidRPr="007E2A35">
        <w:rPr>
          <w:rFonts w:ascii="Times New Roman" w:hAnsi="Times New Roman" w:cs="Times New Roman"/>
          <w:sz w:val="28"/>
          <w:szCs w:val="28"/>
        </w:rPr>
        <w:t xml:space="preserve">____________ </w:t>
      </w:r>
      <w:r>
        <w:rPr>
          <w:rFonts w:ascii="Times New Roman" w:hAnsi="Times New Roman" w:cs="Times New Roman"/>
          <w:sz w:val="28"/>
          <w:szCs w:val="28"/>
        </w:rPr>
        <w:t xml:space="preserve">        ________________</w:t>
      </w:r>
    </w:p>
    <w:p w:rsidR="00DF55C9" w:rsidRPr="007E2A35" w:rsidRDefault="00DF55C9" w:rsidP="00DF5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 xml:space="preserve">подпись)   </w:t>
      </w:r>
      <w:proofErr w:type="gramEnd"/>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(фамилия и инициалы)</w:t>
      </w:r>
      <w:r>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1221CF" w:rsidRDefault="00DF55C9" w:rsidP="00DF55C9">
      <w:pPr>
        <w:autoSpaceDE w:val="0"/>
        <w:autoSpaceDN w:val="0"/>
        <w:adjustRightInd w:val="0"/>
        <w:spacing w:after="0" w:line="240" w:lineRule="auto"/>
        <w:ind w:firstLine="720"/>
        <w:jc w:val="both"/>
        <w:rPr>
          <w:rFonts w:ascii="Arial" w:hAnsi="Arial" w:cs="Arial"/>
          <w:sz w:val="24"/>
          <w:szCs w:val="24"/>
        </w:rPr>
      </w:pPr>
    </w:p>
    <w:p w:rsidR="00DF55C9" w:rsidRPr="001221CF" w:rsidRDefault="00DF55C9" w:rsidP="00DF55C9">
      <w:pPr>
        <w:autoSpaceDE w:val="0"/>
        <w:autoSpaceDN w:val="0"/>
        <w:adjustRightInd w:val="0"/>
        <w:spacing w:after="0" w:line="240" w:lineRule="auto"/>
        <w:ind w:firstLine="720"/>
        <w:jc w:val="right"/>
        <w:rPr>
          <w:rFonts w:ascii="Arial" w:hAnsi="Arial" w:cs="Arial"/>
          <w:b/>
          <w:bCs/>
          <w:color w:val="26282F"/>
          <w:sz w:val="24"/>
          <w:szCs w:val="24"/>
        </w:rPr>
      </w:pPr>
    </w:p>
    <w:p w:rsidR="00DF55C9" w:rsidRPr="00674987" w:rsidRDefault="00DF55C9" w:rsidP="00DF55C9">
      <w:pPr>
        <w:widowControl w:val="0"/>
        <w:autoSpaceDE w:val="0"/>
        <w:autoSpaceDN w:val="0"/>
        <w:adjustRightInd w:val="0"/>
        <w:spacing w:after="0" w:line="240" w:lineRule="auto"/>
        <w:ind w:left="5040" w:right="28" w:firstLine="720"/>
        <w:jc w:val="both"/>
        <w:rPr>
          <w:rFonts w:ascii="Times New Roman" w:eastAsia="Times New Roman" w:hAnsi="Times New Roman" w:cs="Times New Roman"/>
          <w:sz w:val="28"/>
          <w:szCs w:val="28"/>
          <w:lang w:eastAsia="ru-RU"/>
        </w:rPr>
      </w:pP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Начальник управления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жилищных отношений </w:t>
      </w: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администрации муниципального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образования Тихорецкий район             </w:t>
      </w:r>
      <w:r>
        <w:rPr>
          <w:rFonts w:ascii="Times New Roman" w:eastAsia="Times New Roman" w:hAnsi="Times New Roman" w:cs="Times New Roman"/>
          <w:sz w:val="28"/>
          <w:szCs w:val="28"/>
          <w:lang w:eastAsia="ru-RU"/>
        </w:rPr>
        <w:t xml:space="preserve">                                         </w:t>
      </w:r>
      <w:r w:rsidRPr="006749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 Чебаненко</w:t>
      </w:r>
    </w:p>
    <w:p w:rsidR="00420CF2" w:rsidRDefault="00420CF2" w:rsidP="00A70F0D">
      <w:pPr>
        <w:spacing w:after="0" w:line="20" w:lineRule="atLeast"/>
        <w:jc w:val="both"/>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8716E0" w:rsidRDefault="008716E0" w:rsidP="00420CF2">
      <w:pPr>
        <w:spacing w:after="0" w:line="20" w:lineRule="atLeast"/>
        <w:jc w:val="center"/>
        <w:rPr>
          <w:rFonts w:ascii="Times New Roman" w:hAnsi="Times New Roman" w:cs="Times New Roman"/>
          <w:sz w:val="28"/>
          <w:szCs w:val="28"/>
        </w:rPr>
      </w:pPr>
      <w:bookmarkStart w:id="22" w:name="_GoBack"/>
      <w:bookmarkEnd w:id="22"/>
    </w:p>
    <w:p w:rsidR="00DB2CAF" w:rsidRDefault="00DB2CAF" w:rsidP="00420CF2">
      <w:pPr>
        <w:spacing w:after="0" w:line="20" w:lineRule="atLeast"/>
        <w:jc w:val="center"/>
        <w:rPr>
          <w:rFonts w:ascii="Times New Roman" w:hAnsi="Times New Roman" w:cs="Times New Roman"/>
          <w:sz w:val="28"/>
          <w:szCs w:val="28"/>
        </w:rPr>
      </w:pPr>
    </w:p>
    <w:p w:rsidR="00DF55C9" w:rsidRPr="005D048C"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F55C9" w:rsidRPr="0021458A"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расшифровки </w:t>
      </w:r>
      <w:r w:rsidRPr="000F1010">
        <w:rPr>
          <w:rFonts w:ascii="Times New Roman" w:eastAsia="Times New Roman" w:hAnsi="Times New Roman" w:cs="Times New Roman"/>
          <w:sz w:val="28"/>
          <w:szCs w:val="28"/>
          <w:lang w:eastAsia="ru-RU"/>
        </w:rPr>
        <w:t>выручки по видам деятельности за 202__год</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____________________________________________________________________</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(наименование юридического лица/индивидуального предпринимателя, ИНН, район (город), населенный пункт, телефон)</w:t>
      </w:r>
    </w:p>
    <w:p w:rsidR="00DF55C9" w:rsidRPr="007C4600"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121"/>
        <w:gridCol w:w="1560"/>
      </w:tblGrid>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 п/п</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Вид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Сумма выручки, тыс. руб.</w:t>
            </w: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1</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Выручка от реализации товаров, продукции, работ, услуг (без НДС, акцизов), всего</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 том числе:</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1.1</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утвержденным Правительством РФ</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2</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Доля выручки от реализации произведенной сельскохозяйственной продукции в общем объеме выручки, % (стр.2=стр.1.1/стр.1*100)</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Руководитель организации</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(индивидуальный предприниматель) _______________       __________________</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4600">
        <w:rPr>
          <w:rFonts w:ascii="Times New Roman" w:eastAsia="Times New Roman" w:hAnsi="Times New Roman" w:cs="Times New Roman"/>
          <w:sz w:val="24"/>
          <w:szCs w:val="24"/>
          <w:lang w:eastAsia="ru-RU"/>
        </w:rPr>
        <w:t>(</w:t>
      </w:r>
      <w:proofErr w:type="gramStart"/>
      <w:r w:rsidRPr="007C4600">
        <w:rPr>
          <w:rFonts w:ascii="Times New Roman" w:eastAsia="Times New Roman" w:hAnsi="Times New Roman" w:cs="Times New Roman"/>
          <w:sz w:val="24"/>
          <w:szCs w:val="24"/>
          <w:lang w:eastAsia="ru-RU"/>
        </w:rPr>
        <w:t xml:space="preserve">подпись)   </w:t>
      </w:r>
      <w:proofErr w:type="gramEnd"/>
      <w:r w:rsidRPr="007C4600">
        <w:rPr>
          <w:rFonts w:ascii="Times New Roman" w:eastAsia="Times New Roman" w:hAnsi="Times New Roman" w:cs="Times New Roman"/>
          <w:sz w:val="24"/>
          <w:szCs w:val="24"/>
          <w:lang w:eastAsia="ru-RU"/>
        </w:rPr>
        <w:t xml:space="preserve">               (фамилия и инициалы)</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МП (при наличии)</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Главный бухгалтер                                       _______________        __________________</w:t>
      </w:r>
    </w:p>
    <w:p w:rsidR="00DF55C9" w:rsidRP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подпись)   </w:t>
      </w:r>
      <w:proofErr w:type="gramEnd"/>
      <w:r>
        <w:rPr>
          <w:rFonts w:ascii="Times New Roman" w:eastAsia="Times New Roman" w:hAnsi="Times New Roman" w:cs="Times New Roman"/>
          <w:sz w:val="24"/>
          <w:szCs w:val="24"/>
          <w:lang w:eastAsia="ru-RU"/>
        </w:rPr>
        <w:t xml:space="preserve">           </w:t>
      </w:r>
      <w:r w:rsidRPr="007C4600">
        <w:rPr>
          <w:rFonts w:ascii="Times New Roman" w:eastAsia="Times New Roman" w:hAnsi="Times New Roman" w:cs="Times New Roman"/>
          <w:sz w:val="24"/>
          <w:szCs w:val="24"/>
          <w:lang w:eastAsia="ru-RU"/>
        </w:rPr>
        <w:t xml:space="preserve"> (фамилия и инициалы)</w:t>
      </w:r>
      <w:r>
        <w:rPr>
          <w:rFonts w:ascii="Times New Roman" w:eastAsia="Times New Roman" w:hAnsi="Times New Roman" w:cs="Times New Roman"/>
          <w:sz w:val="28"/>
          <w:szCs w:val="28"/>
          <w:lang w:eastAsia="ru-RU"/>
        </w:rPr>
        <w:t>».</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Начальник управления</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жилищных отношений</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администрации муниципального</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 xml:space="preserve">образования Тихорецкий район                            </w:t>
      </w:r>
      <w:r>
        <w:rPr>
          <w:rFonts w:ascii="Times New Roman" w:eastAsia="Times New Roman" w:hAnsi="Times New Roman" w:cs="Times New Roman"/>
          <w:color w:val="000000"/>
          <w:sz w:val="28"/>
          <w:szCs w:val="28"/>
          <w:lang w:eastAsia="ru-RU"/>
        </w:rPr>
        <w:t xml:space="preserve">                         </w:t>
      </w:r>
      <w:r w:rsidRPr="005D048C">
        <w:rPr>
          <w:rFonts w:ascii="Times New Roman" w:eastAsia="Times New Roman" w:hAnsi="Times New Roman" w:cs="Times New Roman"/>
          <w:color w:val="000000"/>
          <w:sz w:val="28"/>
          <w:szCs w:val="28"/>
          <w:lang w:eastAsia="ru-RU"/>
        </w:rPr>
        <w:t xml:space="preserve">   О.А. Чебаненко</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5</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DF55C9" w:rsidRPr="00FC36DF"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расписки </w:t>
      </w:r>
      <w:r w:rsidRPr="002438F9">
        <w:rPr>
          <w:rFonts w:ascii="Times New Roman" w:eastAsia="Times New Roman" w:hAnsi="Times New Roman" w:cs="Times New Roman"/>
          <w:sz w:val="28"/>
          <w:szCs w:val="28"/>
          <w:lang w:eastAsia="ru-RU"/>
        </w:rPr>
        <w:t>в принятии от гражданина документов</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Угловой штамп уполномоченного</w:t>
      </w:r>
      <w:r w:rsidRPr="005D048C">
        <w:rPr>
          <w:rFonts w:ascii="Times New Roman" w:eastAsia="Times New Roman" w:hAnsi="Times New Roman" w:cs="Times New Roman"/>
          <w:sz w:val="28"/>
          <w:szCs w:val="28"/>
          <w:lang w:eastAsia="ru-RU"/>
        </w:rPr>
        <w:tab/>
      </w:r>
      <w:r w:rsidRPr="005D048C">
        <w:rPr>
          <w:rFonts w:ascii="Times New Roman" w:eastAsia="Times New Roman" w:hAnsi="Times New Roman" w:cs="Times New Roman"/>
          <w:sz w:val="28"/>
          <w:szCs w:val="28"/>
          <w:lang w:eastAsia="ru-RU"/>
        </w:rPr>
        <w:tab/>
      </w:r>
      <w:r w:rsidRPr="005D048C">
        <w:rPr>
          <w:rFonts w:ascii="Times New Roman" w:eastAsia="Times New Roman" w:hAnsi="Times New Roman" w:cs="Times New Roman"/>
          <w:sz w:val="28"/>
          <w:szCs w:val="28"/>
          <w:lang w:eastAsia="ru-RU"/>
        </w:rPr>
        <w:tab/>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D048C">
        <w:rPr>
          <w:rFonts w:ascii="Times New Roman" w:eastAsia="Times New Roman" w:hAnsi="Times New Roman" w:cs="Times New Roman"/>
          <w:sz w:val="28"/>
          <w:szCs w:val="28"/>
          <w:lang w:eastAsia="ru-RU"/>
        </w:rPr>
        <w:t xml:space="preserve">органа по учету                                    </w:t>
      </w: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right="-5" w:firstLine="720"/>
        <w:jc w:val="right"/>
        <w:rPr>
          <w:rFonts w:ascii="Times New Roman" w:eastAsia="Times New Roman" w:hAnsi="Times New Roman" w:cs="Times New Roman"/>
          <w:b/>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Default="00DF55C9" w:rsidP="00DF55C9">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lang w:eastAsia="ru-RU"/>
        </w:rPr>
      </w:pPr>
    </w:p>
    <w:p w:rsidR="00DB2CAF" w:rsidRPr="005D048C" w:rsidRDefault="00DB2CAF" w:rsidP="00DF55C9">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lang w:eastAsia="ru-RU"/>
        </w:rPr>
      </w:pP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Расписка</w:t>
      </w: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в принятии от гражданина документов</w:t>
      </w: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От гражданина _________________________________________________,</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5D048C">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5D048C">
        <w:rPr>
          <w:rFonts w:ascii="Times New Roman" w:eastAsia="Times New Roman" w:hAnsi="Times New Roman" w:cs="Times New Roman"/>
          <w:b/>
          <w:sz w:val="24"/>
          <w:szCs w:val="24"/>
          <w:lang w:eastAsia="ru-RU"/>
        </w:rPr>
        <w:t xml:space="preserve"> </w:t>
      </w:r>
      <w:r w:rsidRPr="005D048C">
        <w:rPr>
          <w:rFonts w:ascii="Times New Roman" w:eastAsia="Times New Roman" w:hAnsi="Times New Roman" w:cs="Times New Roman"/>
          <w:sz w:val="24"/>
          <w:szCs w:val="24"/>
          <w:lang w:eastAsia="ru-RU"/>
        </w:rPr>
        <w:t>(фамилия, имя, отчество полностью</w:t>
      </w:r>
      <w:r>
        <w:rPr>
          <w:rFonts w:ascii="Times New Roman" w:eastAsia="Times New Roman" w:hAnsi="Times New Roman" w:cs="Times New Roman"/>
          <w:sz w:val="24"/>
          <w:szCs w:val="24"/>
          <w:lang w:eastAsia="ru-RU"/>
        </w:rPr>
        <w:t xml:space="preserve"> (последнее при наличии)</w:t>
      </w:r>
      <w:r w:rsidRPr="005D048C">
        <w:rPr>
          <w:rFonts w:ascii="Times New Roman" w:eastAsia="Times New Roman" w:hAnsi="Times New Roman" w:cs="Times New Roman"/>
          <w:sz w:val="24"/>
          <w:szCs w:val="24"/>
          <w:lang w:eastAsia="ru-RU"/>
        </w:rPr>
        <w:t>)</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 xml:space="preserve">зарегистрированного по месту жительства по адресу: ______________________ </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___________________________________________________________________ ,</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w:t>
      </w:r>
      <w:proofErr w:type="gramStart"/>
      <w:r w:rsidRPr="005D048C">
        <w:rPr>
          <w:rFonts w:ascii="Times New Roman" w:eastAsia="Times New Roman" w:hAnsi="Times New Roman" w:cs="Times New Roman"/>
          <w:sz w:val="28"/>
          <w:szCs w:val="28"/>
          <w:lang w:eastAsia="ru-RU"/>
        </w:rPr>
        <w:t>_»_</w:t>
      </w:r>
      <w:proofErr w:type="gramEnd"/>
      <w:r w:rsidRPr="005D048C">
        <w:rPr>
          <w:rFonts w:ascii="Times New Roman" w:eastAsia="Times New Roman" w:hAnsi="Times New Roman" w:cs="Times New Roman"/>
          <w:sz w:val="28"/>
          <w:szCs w:val="28"/>
          <w:lang w:eastAsia="ru-RU"/>
        </w:rPr>
        <w:t>_______________ _____г. получены документы, необходимые для рассмотрения его заявления по вопросу _________________________________</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_________________________________________________________, в том числе:</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val="en-US"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92"/>
        <w:gridCol w:w="851"/>
        <w:gridCol w:w="850"/>
        <w:gridCol w:w="709"/>
        <w:gridCol w:w="850"/>
        <w:gridCol w:w="1134"/>
      </w:tblGrid>
      <w:tr w:rsidR="00DF55C9" w:rsidRPr="005D048C" w:rsidTr="00B77D80">
        <w:trPr>
          <w:trHeight w:val="1333"/>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048C">
              <w:rPr>
                <w:rFonts w:ascii="Times New Roman" w:eastAsia="Times New Roman" w:hAnsi="Times New Roman" w:cs="Times New Roman"/>
                <w:sz w:val="24"/>
                <w:szCs w:val="24"/>
              </w:rPr>
              <w:t>п/п</w:t>
            </w:r>
          </w:p>
        </w:tc>
        <w:tc>
          <w:tcPr>
            <w:tcW w:w="4692" w:type="dxa"/>
            <w:vMerge w:val="restart"/>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Наименование  и</w:t>
            </w:r>
            <w:proofErr w:type="gramEnd"/>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реквизиты документа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Количество</w:t>
            </w:r>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экземпляров (шт.)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Количество</w:t>
            </w:r>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экземпляров (шт.)</w:t>
            </w:r>
          </w:p>
        </w:tc>
        <w:tc>
          <w:tcPr>
            <w:tcW w:w="1134" w:type="dxa"/>
            <w:vMerge w:val="restart"/>
            <w:tcBorders>
              <w:top w:val="single" w:sz="4" w:space="0" w:color="auto"/>
              <w:left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both"/>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Примечание</w:t>
            </w:r>
          </w:p>
        </w:tc>
      </w:tr>
      <w:tr w:rsidR="00DF55C9" w:rsidRPr="005D048C" w:rsidTr="00B77D80">
        <w:trPr>
          <w:cantSplit/>
          <w:trHeight w:val="135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подлинник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копия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подлинник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копия</w:t>
            </w:r>
          </w:p>
        </w:tc>
        <w:tc>
          <w:tcPr>
            <w:tcW w:w="1134" w:type="dxa"/>
            <w:vMerge/>
            <w:tcBorders>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bl>
    <w:p w:rsidR="00DF55C9" w:rsidRPr="005D048C" w:rsidRDefault="00DF55C9" w:rsidP="00DF5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Нижеперечисленные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907"/>
        <w:gridCol w:w="2369"/>
        <w:gridCol w:w="2540"/>
      </w:tblGrid>
      <w:tr w:rsidR="00DF55C9" w:rsidRPr="005D048C" w:rsidTr="00B77D80">
        <w:tc>
          <w:tcPr>
            <w:tcW w:w="861"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048C">
              <w:rPr>
                <w:rFonts w:ascii="Times New Roman" w:eastAsia="Times New Roman" w:hAnsi="Times New Roman" w:cs="Times New Roman"/>
                <w:sz w:val="24"/>
                <w:szCs w:val="24"/>
              </w:rPr>
              <w:t>п/п</w:t>
            </w:r>
          </w:p>
        </w:tc>
        <w:tc>
          <w:tcPr>
            <w:tcW w:w="3907"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Наименование документа</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Орган, в котором будет запрошена информация</w:t>
            </w:r>
          </w:p>
        </w:tc>
        <w:tc>
          <w:tcPr>
            <w:tcW w:w="2540"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Примечание</w:t>
            </w:r>
          </w:p>
        </w:tc>
      </w:tr>
      <w:tr w:rsidR="00DF55C9" w:rsidRPr="005D048C" w:rsidTr="00B77D80">
        <w:tc>
          <w:tcPr>
            <w:tcW w:w="861"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2</w:t>
            </w:r>
          </w:p>
        </w:tc>
        <w:tc>
          <w:tcPr>
            <w:tcW w:w="2369"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4</w:t>
            </w:r>
          </w:p>
        </w:tc>
      </w:tr>
      <w:tr w:rsidR="00DF55C9" w:rsidRPr="005D048C" w:rsidTr="00B77D80">
        <w:tc>
          <w:tcPr>
            <w:tcW w:w="8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3907"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236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r>
    </w:tbl>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будут получены администрацией по межведомственным запросам.</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DF55C9" w:rsidRPr="005D048C" w:rsidRDefault="00DF55C9" w:rsidP="00DF55C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D048C">
        <w:rPr>
          <w:rFonts w:ascii="Times New Roman" w:eastAsia="Times New Roman" w:hAnsi="Times New Roman" w:cs="Times New Roman"/>
          <w:sz w:val="28"/>
          <w:szCs w:val="24"/>
          <w:lang w:eastAsia="ru-RU"/>
        </w:rPr>
        <w:t>Лицо, уполномоченное</w:t>
      </w:r>
    </w:p>
    <w:p w:rsidR="00DF55C9" w:rsidRPr="005D048C" w:rsidRDefault="00DF55C9" w:rsidP="00DF55C9">
      <w:pPr>
        <w:widowControl w:val="0"/>
        <w:autoSpaceDE w:val="0"/>
        <w:autoSpaceDN w:val="0"/>
        <w:adjustRightInd w:val="0"/>
        <w:spacing w:after="0" w:line="240" w:lineRule="auto"/>
        <w:jc w:val="both"/>
        <w:rPr>
          <w:rFonts w:ascii="Arial" w:eastAsia="Times New Roman" w:hAnsi="Arial" w:cs="Arial"/>
          <w:sz w:val="24"/>
          <w:szCs w:val="24"/>
          <w:lang w:eastAsia="ru-RU"/>
        </w:rPr>
      </w:pPr>
      <w:r w:rsidRPr="005D048C">
        <w:rPr>
          <w:rFonts w:ascii="Times New Roman" w:eastAsia="Times New Roman" w:hAnsi="Times New Roman" w:cs="Times New Roman"/>
          <w:sz w:val="28"/>
          <w:szCs w:val="28"/>
          <w:lang w:eastAsia="ru-RU"/>
        </w:rPr>
        <w:t xml:space="preserve">на прием заявлений          ________________      ____________         ___________        </w:t>
      </w:r>
    </w:p>
    <w:p w:rsidR="00DF55C9" w:rsidRPr="005D048C" w:rsidRDefault="00DF55C9" w:rsidP="00DF55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48C">
        <w:rPr>
          <w:rFonts w:ascii="Times New Roman" w:eastAsia="Times New Roman" w:hAnsi="Times New Roman" w:cs="Times New Roman"/>
          <w:sz w:val="24"/>
          <w:szCs w:val="24"/>
          <w:lang w:eastAsia="ru-RU"/>
        </w:rPr>
        <w:t xml:space="preserve">                                                    (Ф.И.О.)             </w:t>
      </w:r>
      <w:r w:rsidR="00DB2CAF">
        <w:rPr>
          <w:rFonts w:ascii="Times New Roman" w:eastAsia="Times New Roman" w:hAnsi="Times New Roman" w:cs="Times New Roman"/>
          <w:sz w:val="24"/>
          <w:szCs w:val="24"/>
          <w:lang w:eastAsia="ru-RU"/>
        </w:rPr>
        <w:t xml:space="preserve">          (</w:t>
      </w:r>
      <w:proofErr w:type="gramStart"/>
      <w:r w:rsidR="00DB2CAF">
        <w:rPr>
          <w:rFonts w:ascii="Times New Roman" w:eastAsia="Times New Roman" w:hAnsi="Times New Roman" w:cs="Times New Roman"/>
          <w:sz w:val="24"/>
          <w:szCs w:val="24"/>
          <w:lang w:eastAsia="ru-RU"/>
        </w:rPr>
        <w:t xml:space="preserve">подпись)   </w:t>
      </w:r>
      <w:proofErr w:type="gramEnd"/>
      <w:r w:rsidR="00DB2CAF">
        <w:rPr>
          <w:rFonts w:ascii="Times New Roman" w:eastAsia="Times New Roman" w:hAnsi="Times New Roman" w:cs="Times New Roman"/>
          <w:sz w:val="24"/>
          <w:szCs w:val="24"/>
          <w:lang w:eastAsia="ru-RU"/>
        </w:rPr>
        <w:t xml:space="preserve">        </w:t>
      </w:r>
      <w:r w:rsidRPr="005D048C">
        <w:rPr>
          <w:rFonts w:ascii="Times New Roman" w:eastAsia="Times New Roman" w:hAnsi="Times New Roman" w:cs="Times New Roman"/>
          <w:sz w:val="24"/>
          <w:szCs w:val="24"/>
          <w:lang w:eastAsia="ru-RU"/>
        </w:rPr>
        <w:t xml:space="preserve">    (дата, время)</w:t>
      </w:r>
      <w:r>
        <w:rPr>
          <w:rFonts w:ascii="Times New Roman" w:eastAsia="Times New Roman" w:hAnsi="Times New Roman" w:cs="Times New Roman"/>
          <w:sz w:val="28"/>
          <w:szCs w:val="28"/>
          <w:lang w:eastAsia="ru-RU"/>
        </w:rPr>
        <w:t>».</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 xml:space="preserve">Начальник управления </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жилищных отношений</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администрации муниципального</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 xml:space="preserve">образования Тихорецкий район               </w:t>
      </w:r>
      <w:r>
        <w:rPr>
          <w:rFonts w:ascii="Times New Roman" w:eastAsia="Times New Roman" w:hAnsi="Times New Roman" w:cs="Times New Roman"/>
          <w:color w:val="000000"/>
          <w:sz w:val="28"/>
          <w:szCs w:val="28"/>
          <w:lang w:eastAsia="ru-RU"/>
        </w:rPr>
        <w:t xml:space="preserve">                         </w:t>
      </w:r>
      <w:r w:rsidRPr="005D048C">
        <w:rPr>
          <w:rFonts w:ascii="Times New Roman" w:eastAsia="Times New Roman" w:hAnsi="Times New Roman" w:cs="Times New Roman"/>
          <w:color w:val="000000"/>
          <w:sz w:val="28"/>
          <w:szCs w:val="28"/>
          <w:lang w:eastAsia="ru-RU"/>
        </w:rPr>
        <w:t xml:space="preserve">                О.А. Чебаненко</w:t>
      </w:r>
    </w:p>
    <w:p w:rsidR="00DF55C9" w:rsidRPr="005D048C" w:rsidRDefault="00DF55C9" w:rsidP="00DF55C9">
      <w:pPr>
        <w:rPr>
          <w:rFonts w:ascii="Calibri" w:eastAsia="Calibri" w:hAnsi="Calibri" w:cs="Times New Roman"/>
        </w:rPr>
      </w:pPr>
    </w:p>
    <w:p w:rsidR="00DF55C9" w:rsidRDefault="00DF55C9" w:rsidP="00DF55C9"/>
    <w:p w:rsidR="00DF55C9" w:rsidRDefault="00DF55C9" w:rsidP="00DF55C9">
      <w:pPr>
        <w:widowControl w:val="0"/>
        <w:autoSpaceDE w:val="0"/>
        <w:autoSpaceDN w:val="0"/>
        <w:adjustRightInd w:val="0"/>
        <w:spacing w:after="0" w:line="240" w:lineRule="auto"/>
        <w:jc w:val="both"/>
      </w:pPr>
    </w:p>
    <w:p w:rsidR="00420CF2" w:rsidRPr="00420CF2" w:rsidRDefault="00420CF2" w:rsidP="00DF55C9">
      <w:pPr>
        <w:spacing w:after="0" w:line="20" w:lineRule="atLeast"/>
        <w:ind w:left="5387"/>
        <w:jc w:val="center"/>
        <w:rPr>
          <w:rFonts w:ascii="Times New Roman" w:hAnsi="Times New Roman" w:cs="Times New Roman"/>
        </w:rPr>
      </w:pPr>
    </w:p>
    <w:sectPr w:rsidR="00420CF2" w:rsidRPr="00420CF2" w:rsidSect="002B670E">
      <w:headerReference w:type="even" r:id="rId21"/>
      <w:headerReference w:type="default" r:id="rId22"/>
      <w:footerReference w:type="even" r:id="rId23"/>
      <w:footerReference w:type="default" r:id="rId24"/>
      <w:headerReference w:type="first" r:id="rId25"/>
      <w:footerReference w:type="first" r:id="rId26"/>
      <w:pgSz w:w="11906" w:h="16838"/>
      <w:pgMar w:top="426"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8D" w:rsidRDefault="00A46D8D" w:rsidP="002B670E">
      <w:pPr>
        <w:spacing w:after="0" w:line="240" w:lineRule="auto"/>
      </w:pPr>
      <w:r>
        <w:separator/>
      </w:r>
    </w:p>
  </w:endnote>
  <w:endnote w:type="continuationSeparator" w:id="0">
    <w:p w:rsidR="00A46D8D" w:rsidRDefault="00A46D8D" w:rsidP="002B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8D" w:rsidRDefault="00A46D8D" w:rsidP="002B670E">
      <w:pPr>
        <w:spacing w:after="0" w:line="240" w:lineRule="auto"/>
      </w:pPr>
      <w:r>
        <w:separator/>
      </w:r>
    </w:p>
  </w:footnote>
  <w:footnote w:type="continuationSeparator" w:id="0">
    <w:p w:rsidR="00A46D8D" w:rsidRDefault="00A46D8D" w:rsidP="002B6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9711"/>
      <w:docPartObj>
        <w:docPartGallery w:val="Page Numbers (Top of Page)"/>
        <w:docPartUnique/>
      </w:docPartObj>
    </w:sdtPr>
    <w:sdtEndPr>
      <w:rPr>
        <w:rFonts w:ascii="Times New Roman" w:hAnsi="Times New Roman" w:cs="Times New Roman"/>
        <w:sz w:val="28"/>
        <w:szCs w:val="28"/>
      </w:rPr>
    </w:sdtEndPr>
    <w:sdtContent>
      <w:p w:rsidR="000465A8" w:rsidRPr="002B670E" w:rsidRDefault="000465A8">
        <w:pPr>
          <w:pStyle w:val="af1"/>
          <w:jc w:val="center"/>
          <w:rPr>
            <w:rFonts w:ascii="Times New Roman" w:hAnsi="Times New Roman" w:cs="Times New Roman"/>
            <w:sz w:val="28"/>
            <w:szCs w:val="28"/>
          </w:rPr>
        </w:pPr>
        <w:r w:rsidRPr="002B670E">
          <w:rPr>
            <w:rFonts w:ascii="Times New Roman" w:hAnsi="Times New Roman" w:cs="Times New Roman"/>
            <w:sz w:val="28"/>
            <w:szCs w:val="28"/>
          </w:rPr>
          <w:fldChar w:fldCharType="begin"/>
        </w:r>
        <w:r w:rsidRPr="002B670E">
          <w:rPr>
            <w:rFonts w:ascii="Times New Roman" w:hAnsi="Times New Roman" w:cs="Times New Roman"/>
            <w:sz w:val="28"/>
            <w:szCs w:val="28"/>
          </w:rPr>
          <w:instrText>PAGE   \* MERGEFORMAT</w:instrText>
        </w:r>
        <w:r w:rsidRPr="002B670E">
          <w:rPr>
            <w:rFonts w:ascii="Times New Roman" w:hAnsi="Times New Roman" w:cs="Times New Roman"/>
            <w:sz w:val="28"/>
            <w:szCs w:val="28"/>
          </w:rPr>
          <w:fldChar w:fldCharType="separate"/>
        </w:r>
        <w:r w:rsidR="008716E0">
          <w:rPr>
            <w:rFonts w:ascii="Times New Roman" w:hAnsi="Times New Roman" w:cs="Times New Roman"/>
            <w:noProof/>
            <w:sz w:val="28"/>
            <w:szCs w:val="28"/>
          </w:rPr>
          <w:t>42</w:t>
        </w:r>
        <w:r w:rsidRPr="002B670E">
          <w:rPr>
            <w:rFonts w:ascii="Times New Roman" w:hAnsi="Times New Roman" w:cs="Times New Roman"/>
            <w:sz w:val="28"/>
            <w:szCs w:val="28"/>
          </w:rPr>
          <w:fldChar w:fldCharType="end"/>
        </w:r>
      </w:p>
    </w:sdtContent>
  </w:sdt>
  <w:p w:rsidR="000465A8" w:rsidRDefault="000465A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B"/>
    <w:rsid w:val="000465A8"/>
    <w:rsid w:val="00124D2C"/>
    <w:rsid w:val="00236E55"/>
    <w:rsid w:val="002B670E"/>
    <w:rsid w:val="00420CF2"/>
    <w:rsid w:val="00555B00"/>
    <w:rsid w:val="005E1D6A"/>
    <w:rsid w:val="00630774"/>
    <w:rsid w:val="00643A1A"/>
    <w:rsid w:val="00675EEB"/>
    <w:rsid w:val="00690B12"/>
    <w:rsid w:val="006A0880"/>
    <w:rsid w:val="006C1C5C"/>
    <w:rsid w:val="006C4060"/>
    <w:rsid w:val="006E2105"/>
    <w:rsid w:val="007D6F10"/>
    <w:rsid w:val="008716E0"/>
    <w:rsid w:val="008D771C"/>
    <w:rsid w:val="009431A5"/>
    <w:rsid w:val="00984461"/>
    <w:rsid w:val="009D5C39"/>
    <w:rsid w:val="009E31AB"/>
    <w:rsid w:val="00A46D8D"/>
    <w:rsid w:val="00A70F0D"/>
    <w:rsid w:val="00B73E31"/>
    <w:rsid w:val="00B77D80"/>
    <w:rsid w:val="00B8110B"/>
    <w:rsid w:val="00BE7058"/>
    <w:rsid w:val="00C403BF"/>
    <w:rsid w:val="00C61877"/>
    <w:rsid w:val="00D44D01"/>
    <w:rsid w:val="00DA63C5"/>
    <w:rsid w:val="00DB2CAF"/>
    <w:rsid w:val="00DF55C9"/>
    <w:rsid w:val="00E0494E"/>
    <w:rsid w:val="00E118B6"/>
    <w:rsid w:val="00E17EF0"/>
    <w:rsid w:val="00E41CF1"/>
    <w:rsid w:val="00E6225B"/>
    <w:rsid w:val="00EB4353"/>
    <w:rsid w:val="00ED5F09"/>
    <w:rsid w:val="00F55192"/>
    <w:rsid w:val="00FA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C779C-5C51-46DB-8EC1-0ACDB8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C403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403BF"/>
    <w:rPr>
      <w:rFonts w:ascii="Arial" w:hAnsi="Arial" w:cs="Arial"/>
      <w:b/>
      <w:bCs/>
      <w:color w:val="26282F"/>
      <w:sz w:val="24"/>
      <w:szCs w:val="24"/>
    </w:rPr>
  </w:style>
  <w:style w:type="character" w:customStyle="1" w:styleId="a3">
    <w:name w:val="Гипертекстовая ссылка"/>
    <w:basedOn w:val="a0"/>
    <w:uiPriority w:val="99"/>
    <w:rsid w:val="00C403BF"/>
    <w:rPr>
      <w:color w:val="106BBE"/>
    </w:rPr>
  </w:style>
  <w:style w:type="paragraph" w:customStyle="1" w:styleId="a4">
    <w:name w:val="Информация об изменениях"/>
    <w:basedOn w:val="a"/>
    <w:next w:val="a"/>
    <w:uiPriority w:val="99"/>
    <w:rsid w:val="00C403B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5">
    <w:name w:val="Комментарий"/>
    <w:basedOn w:val="a"/>
    <w:next w:val="a"/>
    <w:uiPriority w:val="99"/>
    <w:rsid w:val="00C403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C403BF"/>
    <w:rPr>
      <w:i/>
      <w:iCs/>
    </w:rPr>
  </w:style>
  <w:style w:type="paragraph" w:customStyle="1" w:styleId="a7">
    <w:name w:val="Нормальный (таблица)"/>
    <w:basedOn w:val="a"/>
    <w:next w:val="a"/>
    <w:uiPriority w:val="99"/>
    <w:rsid w:val="00C403BF"/>
    <w:pPr>
      <w:autoSpaceDE w:val="0"/>
      <w:autoSpaceDN w:val="0"/>
      <w:adjustRightInd w:val="0"/>
      <w:spacing w:after="0" w:line="240" w:lineRule="auto"/>
      <w:jc w:val="both"/>
    </w:pPr>
    <w:rPr>
      <w:rFonts w:ascii="Arial" w:hAnsi="Arial" w:cs="Arial"/>
      <w:sz w:val="24"/>
      <w:szCs w:val="24"/>
    </w:rPr>
  </w:style>
  <w:style w:type="paragraph" w:customStyle="1" w:styleId="a8">
    <w:name w:val="Подзаголовок для информации об изменениях"/>
    <w:basedOn w:val="a"/>
    <w:next w:val="a"/>
    <w:uiPriority w:val="99"/>
    <w:rsid w:val="00C403BF"/>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9">
    <w:name w:val="Прижатый влево"/>
    <w:basedOn w:val="a"/>
    <w:next w:val="a"/>
    <w:uiPriority w:val="99"/>
    <w:rsid w:val="00C403BF"/>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C403BF"/>
    <w:pPr>
      <w:ind w:left="720"/>
      <w:contextualSpacing/>
    </w:pPr>
  </w:style>
  <w:style w:type="paragraph" w:styleId="ab">
    <w:name w:val="Subtitle"/>
    <w:basedOn w:val="a"/>
    <w:next w:val="ac"/>
    <w:link w:val="ad"/>
    <w:uiPriority w:val="11"/>
    <w:qFormat/>
    <w:rsid w:val="00420CF2"/>
    <w:pPr>
      <w:suppressAutoHyphens/>
      <w:spacing w:after="0" w:line="240" w:lineRule="auto"/>
      <w:jc w:val="center"/>
    </w:pPr>
    <w:rPr>
      <w:rFonts w:ascii="Times New Roman" w:eastAsiaTheme="minorEastAsia" w:hAnsi="Times New Roman" w:cs="Times New Roman"/>
      <w:b/>
      <w:sz w:val="28"/>
      <w:szCs w:val="20"/>
      <w:lang w:eastAsia="ar-SA"/>
    </w:rPr>
  </w:style>
  <w:style w:type="character" w:customStyle="1" w:styleId="ad">
    <w:name w:val="Подзаголовок Знак"/>
    <w:basedOn w:val="a0"/>
    <w:link w:val="ab"/>
    <w:uiPriority w:val="11"/>
    <w:rsid w:val="00420CF2"/>
    <w:rPr>
      <w:rFonts w:ascii="Times New Roman" w:eastAsiaTheme="minorEastAsia" w:hAnsi="Times New Roman" w:cs="Times New Roman"/>
      <w:b/>
      <w:sz w:val="28"/>
      <w:szCs w:val="20"/>
      <w:lang w:eastAsia="ar-SA"/>
    </w:rPr>
  </w:style>
  <w:style w:type="paragraph" w:styleId="ae">
    <w:name w:val="No Spacing"/>
    <w:uiPriority w:val="1"/>
    <w:qFormat/>
    <w:rsid w:val="00420CF2"/>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f">
    <w:name w:val="Table Grid"/>
    <w:basedOn w:val="a1"/>
    <w:uiPriority w:val="59"/>
    <w:rsid w:val="00420CF2"/>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f0"/>
    <w:uiPriority w:val="99"/>
    <w:unhideWhenUsed/>
    <w:rsid w:val="00420CF2"/>
    <w:pPr>
      <w:widowControl w:val="0"/>
      <w:autoSpaceDE w:val="0"/>
      <w:autoSpaceDN w:val="0"/>
      <w:adjustRightInd w:val="0"/>
      <w:spacing w:after="120" w:line="240" w:lineRule="auto"/>
      <w:ind w:firstLine="720"/>
      <w:jc w:val="both"/>
    </w:pPr>
    <w:rPr>
      <w:rFonts w:ascii="Arial" w:eastAsiaTheme="minorEastAsia" w:hAnsi="Arial" w:cs="Arial"/>
      <w:sz w:val="24"/>
      <w:szCs w:val="24"/>
      <w:lang w:eastAsia="ru-RU"/>
    </w:rPr>
  </w:style>
  <w:style w:type="character" w:customStyle="1" w:styleId="af0">
    <w:name w:val="Основной текст Знак"/>
    <w:basedOn w:val="a0"/>
    <w:link w:val="ac"/>
    <w:uiPriority w:val="99"/>
    <w:rsid w:val="00420CF2"/>
    <w:rPr>
      <w:rFonts w:ascii="Arial" w:eastAsiaTheme="minorEastAsia" w:hAnsi="Arial" w:cs="Arial"/>
      <w:sz w:val="24"/>
      <w:szCs w:val="24"/>
      <w:lang w:eastAsia="ru-RU"/>
    </w:rPr>
  </w:style>
  <w:style w:type="paragraph" w:styleId="af1">
    <w:name w:val="header"/>
    <w:basedOn w:val="a"/>
    <w:link w:val="af2"/>
    <w:uiPriority w:val="99"/>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2">
    <w:name w:val="Верхний колонтитул Знак"/>
    <w:basedOn w:val="a0"/>
    <w:link w:val="af1"/>
    <w:uiPriority w:val="99"/>
    <w:rsid w:val="00420CF2"/>
    <w:rPr>
      <w:rFonts w:ascii="Arial" w:eastAsiaTheme="minorEastAsia" w:hAnsi="Arial" w:cs="Arial"/>
      <w:sz w:val="24"/>
      <w:szCs w:val="24"/>
      <w:lang w:eastAsia="ru-RU"/>
    </w:rPr>
  </w:style>
  <w:style w:type="paragraph" w:styleId="af3">
    <w:name w:val="footer"/>
    <w:basedOn w:val="a"/>
    <w:link w:val="af4"/>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4">
    <w:name w:val="Нижний колонтитул Знак"/>
    <w:basedOn w:val="a0"/>
    <w:link w:val="af3"/>
    <w:rsid w:val="00420CF2"/>
    <w:rPr>
      <w:rFonts w:ascii="Arial" w:eastAsiaTheme="minorEastAsia" w:hAnsi="Arial" w:cs="Arial"/>
      <w:sz w:val="24"/>
      <w:szCs w:val="24"/>
      <w:lang w:eastAsia="ru-RU"/>
    </w:rPr>
  </w:style>
  <w:style w:type="paragraph" w:styleId="af5">
    <w:name w:val="Balloon Text"/>
    <w:basedOn w:val="a"/>
    <w:link w:val="af6"/>
    <w:semiHidden/>
    <w:unhideWhenUsed/>
    <w:rsid w:val="00420CF2"/>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6">
    <w:name w:val="Текст выноски Знак"/>
    <w:basedOn w:val="a0"/>
    <w:link w:val="af5"/>
    <w:semiHidden/>
    <w:rsid w:val="00420CF2"/>
    <w:rPr>
      <w:rFonts w:ascii="Segoe UI" w:eastAsiaTheme="minorEastAsia" w:hAnsi="Segoe UI" w:cs="Segoe UI"/>
      <w:sz w:val="18"/>
      <w:szCs w:val="18"/>
      <w:lang w:eastAsia="ru-RU"/>
    </w:rPr>
  </w:style>
  <w:style w:type="paragraph" w:styleId="af7">
    <w:name w:val="Normal (Web)"/>
    <w:basedOn w:val="a"/>
    <w:uiPriority w:val="99"/>
    <w:rsid w:val="00420CF2"/>
    <w:pPr>
      <w:spacing w:after="0" w:line="240" w:lineRule="auto"/>
    </w:pPr>
    <w:rPr>
      <w:rFonts w:ascii="Times New Roman" w:eastAsia="Times New Roman" w:hAnsi="Times New Roman" w:cs="Times New Roman"/>
      <w:sz w:val="24"/>
      <w:szCs w:val="24"/>
      <w:lang w:eastAsia="ru-RU"/>
    </w:rPr>
  </w:style>
  <w:style w:type="paragraph" w:styleId="af8">
    <w:name w:val="Block Text"/>
    <w:basedOn w:val="a"/>
    <w:rsid w:val="00420CF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f9">
    <w:name w:val="Hyperlink"/>
    <w:rsid w:val="00420CF2"/>
    <w:rPr>
      <w:color w:val="0000FF"/>
      <w:u w:val="single"/>
    </w:rPr>
  </w:style>
  <w:style w:type="paragraph" w:customStyle="1" w:styleId="21">
    <w:name w:val="Основной текст с отступом 21"/>
    <w:basedOn w:val="a"/>
    <w:rsid w:val="00420CF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420CF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a">
    <w:name w:val="page number"/>
    <w:basedOn w:val="a0"/>
    <w:rsid w:val="00420CF2"/>
  </w:style>
  <w:style w:type="paragraph" w:styleId="afb">
    <w:name w:val="Body Text Indent"/>
    <w:basedOn w:val="a"/>
    <w:link w:val="afc"/>
    <w:rsid w:val="00420CF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420CF2"/>
    <w:rPr>
      <w:rFonts w:ascii="Times New Roman" w:eastAsia="Times New Roman" w:hAnsi="Times New Roman" w:cs="Times New Roman"/>
      <w:sz w:val="28"/>
      <w:szCs w:val="24"/>
      <w:lang w:eastAsia="ru-RU"/>
    </w:rPr>
  </w:style>
  <w:style w:type="paragraph" w:customStyle="1" w:styleId="2">
    <w:name w:val="Знак Знак Знак Знак2"/>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420CF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420CF2"/>
    <w:rPr>
      <w:rFonts w:cs="Times New Roman"/>
      <w:u w:val="none"/>
      <w:effect w:val="none"/>
    </w:rPr>
  </w:style>
  <w:style w:type="paragraph" w:customStyle="1" w:styleId="s1">
    <w:name w:val="s_1"/>
    <w:basedOn w:val="a"/>
    <w:rsid w:val="00420CF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420C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CF2"/>
    <w:pPr>
      <w:widowControl w:val="0"/>
      <w:autoSpaceDE w:val="0"/>
      <w:autoSpaceDN w:val="0"/>
      <w:spacing w:after="0" w:line="240" w:lineRule="auto"/>
    </w:pPr>
    <w:rPr>
      <w:rFonts w:ascii="Calibri" w:eastAsia="Times New Roman" w:hAnsi="Calibri" w:cs="Calibri"/>
      <w:b/>
      <w:szCs w:val="20"/>
      <w:lang w:eastAsia="ru-RU"/>
    </w:rPr>
  </w:style>
  <w:style w:type="paragraph" w:styleId="afd">
    <w:name w:val="footnote text"/>
    <w:basedOn w:val="a"/>
    <w:link w:val="afe"/>
    <w:semiHidden/>
    <w:unhideWhenUsed/>
    <w:rsid w:val="00420CF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semiHidden/>
    <w:rsid w:val="00420CF2"/>
    <w:rPr>
      <w:rFonts w:ascii="Times New Roman" w:eastAsia="Times New Roman" w:hAnsi="Times New Roman" w:cs="Times New Roman"/>
      <w:sz w:val="20"/>
      <w:szCs w:val="20"/>
      <w:lang w:eastAsia="ru-RU"/>
    </w:rPr>
  </w:style>
  <w:style w:type="character" w:styleId="aff">
    <w:name w:val="footnote reference"/>
    <w:semiHidden/>
    <w:unhideWhenUsed/>
    <w:rsid w:val="00420CF2"/>
    <w:rPr>
      <w:vertAlign w:val="superscript"/>
    </w:rPr>
  </w:style>
  <w:style w:type="paragraph" w:customStyle="1" w:styleId="ConsTitle">
    <w:name w:val="ConsTitle"/>
    <w:rsid w:val="00420CF2"/>
    <w:pPr>
      <w:widowControl w:val="0"/>
      <w:suppressAutoHyphens/>
      <w:spacing w:after="0" w:line="240" w:lineRule="auto"/>
    </w:pPr>
    <w:rPr>
      <w:rFonts w:ascii="Arial" w:eastAsia="Arial" w:hAnsi="Arial" w:cs="Times New Roman"/>
      <w:b/>
      <w:sz w:val="20"/>
      <w:szCs w:val="20"/>
      <w:lang w:eastAsia="ar-SA"/>
    </w:rPr>
  </w:style>
  <w:style w:type="character" w:styleId="aff0">
    <w:name w:val="Emphasis"/>
    <w:qFormat/>
    <w:rsid w:val="00420CF2"/>
    <w:rPr>
      <w:i/>
      <w:iCs/>
    </w:rPr>
  </w:style>
  <w:style w:type="table" w:customStyle="1" w:styleId="11">
    <w:name w:val="Сетка таблицы1"/>
    <w:basedOn w:val="a1"/>
    <w:next w:val="af"/>
    <w:uiPriority w:val="59"/>
    <w:rsid w:val="0042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2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420CF2"/>
    <w:pPr>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0414">
      <w:bodyDiv w:val="1"/>
      <w:marLeft w:val="0"/>
      <w:marRight w:val="0"/>
      <w:marTop w:val="0"/>
      <w:marBottom w:val="0"/>
      <w:divBdr>
        <w:top w:val="none" w:sz="0" w:space="0" w:color="auto"/>
        <w:left w:val="none" w:sz="0" w:space="0" w:color="auto"/>
        <w:bottom w:val="none" w:sz="0" w:space="0" w:color="auto"/>
        <w:right w:val="none" w:sz="0" w:space="0" w:color="auto"/>
      </w:divBdr>
    </w:div>
    <w:div w:id="17823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56;&#1077;&#1075;&#1083;&#1072;&#1084;&#1077;&#1085;&#1090;&#1099;\&#1056;&#1077;&#1075;&#1083;&#1072;&#1084;&#1077;&#1085;&#1090;%20&#1087;&#1086;%20&#1089;&#1077;&#1083;&#1100;&#1089;&#1082;&#1086;&#1081;%20&#1084;&#1077;&#1089;&#1090;&#1085;&#1086;&#1089;&#1090;&#1080;\&#1055;&#1088;&#1080;&#1083;&#1086;&#1078;&#1077;&#1085;&#1080;&#1077;%20&#1058;&#1045;&#1050;&#1057;&#1058;%20&#1057;&#1045;&#1051;&#1054;.doc" TargetMode="External"/><Relationship Id="rId18" Type="http://schemas.openxmlformats.org/officeDocument/2006/relationships/hyperlink" Target="garantF1://12048567.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31510225.0" TargetMode="External"/><Relationship Id="rId17" Type="http://schemas.openxmlformats.org/officeDocument/2006/relationships/hyperlink" Target="garantF1://12048567.30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70110644.100106" TargetMode="External"/><Relationship Id="rId20"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10225.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48567.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70110644.100106"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yperlink" Target="garantF1://12077515.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DB42-9F8E-4ECF-AD5C-227611E1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13699</Words>
  <Characters>78088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2020-07-15T12:14:00Z</cp:lastPrinted>
  <dcterms:created xsi:type="dcterms:W3CDTF">2019-06-05T06:25:00Z</dcterms:created>
  <dcterms:modified xsi:type="dcterms:W3CDTF">2020-11-13T11:45:00Z</dcterms:modified>
</cp:coreProperties>
</file>